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5.png" ContentType="image/png"/>
  <Override PartName="/word/media/image14.png" ContentType="image/png"/>
  <Override PartName="/word/media/image1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Start w:id="1" w:name="_GoBack"/>
      <w:bookmarkEnd w:id="1"/>
      <w:r>
        <w:rPr/>
        <w:pict>
          <v:rect id="shape_0" stroked="f" style="position:absolute;margin-left:366.7pt;margin-top:21.8pt;width:92pt;height:62.6pt;rotation:90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ind w:left="0" w:right="-900" w:hanging="0"/>
        <w:jc w:val="center"/>
        <w:rPr>
          <w:b/>
          <w:i/>
          <w:sz w:val="28"/>
          <w:szCs w:val="28"/>
          <w:lang w:val="pt-BR" w:eastAsia="en-US"/>
        </w:rPr>
      </w:pPr>
      <w:r>
        <w:rPr>
          <w:b/>
          <w:i/>
          <w:sz w:val="28"/>
          <w:szCs w:val="28"/>
          <w:lang w:val="pt-BR" w:eastAsia="en-US"/>
        </w:rPr>
        <w:t xml:space="preserve">- </w:t>
      </w:r>
      <w:r>
        <w:rPr>
          <w:b/>
          <w:sz w:val="28"/>
          <w:szCs w:val="28"/>
          <w:lang w:val="pt-BR" w:eastAsia="en-US"/>
        </w:rPr>
        <w:t>CONSILIUL  LOCAL</w:t>
      </w:r>
      <w:r>
        <w:rPr>
          <w:b/>
          <w:i/>
          <w:sz w:val="28"/>
          <w:szCs w:val="28"/>
          <w:lang w:val="pt-BR" w:eastAsia="en-US"/>
        </w:rPr>
        <w:t xml:space="preserve"> -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-12700</wp:posOffset>
            </wp:positionH>
            <wp:positionV relativeFrom="paragraph">
              <wp:posOffset>-85725</wp:posOffset>
            </wp:positionV>
            <wp:extent cx="823595" cy="1287145"/>
            <wp:effectExtent l="0" t="0" r="0" b="0"/>
            <wp:wrapNone/>
            <wp:docPr id="0" name="Picture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tema_2016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-900" w:hanging="0"/>
        <w:jc w:val="center"/>
        <w:rPr>
          <w:b/>
          <w:i/>
          <w:sz w:val="28"/>
          <w:szCs w:val="28"/>
          <w:lang w:val="pt-BR" w:eastAsia="en-US"/>
        </w:rPr>
      </w:pPr>
      <w:r>
        <w:rPr>
          <w:b/>
          <w:i/>
          <w:sz w:val="28"/>
          <w:szCs w:val="28"/>
          <w:lang w:val="pt-BR" w:eastAsia="en-US"/>
        </w:rPr>
        <w:t>Comuna Grădiştea, Judeţul Vîlcea</w:t>
      </w:r>
    </w:p>
    <w:p>
      <w:pPr>
        <w:pStyle w:val="Normal"/>
        <w:ind w:left="0" w:right="-900" w:hanging="0"/>
        <w:jc w:val="center"/>
        <w:rPr>
          <w:b/>
          <w:i/>
          <w:sz w:val="28"/>
          <w:szCs w:val="28"/>
          <w:lang w:val="fr-FR" w:eastAsia="en-US"/>
        </w:rPr>
      </w:pPr>
      <w:r>
        <w:rPr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pStyle w:val="Normal"/>
        <w:ind w:left="0" w:right="89" w:hanging="0"/>
        <w:jc w:val="center"/>
        <w:rPr>
          <w:b/>
          <w:i/>
          <w:color w:val="000000"/>
          <w:sz w:val="28"/>
          <w:szCs w:val="28"/>
          <w:lang w:val="fr-FR" w:eastAsia="en-US"/>
        </w:rPr>
      </w:pPr>
      <w:r>
        <w:rPr>
          <w:b/>
          <w:i/>
          <w:sz w:val="28"/>
          <w:szCs w:val="28"/>
          <w:lang w:val="fr-FR" w:eastAsia="en-US"/>
        </w:rPr>
        <w:t xml:space="preserve">              </w:t>
      </w:r>
      <w:r>
        <w:rPr>
          <w:b/>
          <w:i/>
          <w:sz w:val="28"/>
          <w:szCs w:val="28"/>
          <w:lang w:val="fr-FR" w:eastAsia="en-US"/>
        </w:rPr>
        <w:t xml:space="preserve">e-mail: </w:t>
      </w:r>
      <w:r>
        <w:rPr>
          <w:b/>
          <w:i/>
          <w:color w:val="000000"/>
          <w:sz w:val="28"/>
          <w:szCs w:val="28"/>
          <w:lang w:val="fr-FR" w:eastAsia="en-US"/>
        </w:rPr>
        <w:t>gradistea@vl.e-adm.ro</w:t>
      </w:r>
    </w:p>
    <w:p>
      <w:pPr>
        <w:pStyle w:val="Normal"/>
        <w:ind w:left="0" w:right="-900" w:hanging="0"/>
        <w:jc w:val="center"/>
        <w:rPr>
          <w:rStyle w:val="InternetLink"/>
          <w:b/>
          <w:color w:val="0563C1"/>
          <w:sz w:val="28"/>
          <w:szCs w:val="28"/>
          <w:u w:val="single"/>
          <w:lang w:val="fr-FR" w:eastAsia="en-US"/>
        </w:rPr>
      </w:pPr>
      <w:hyperlink r:id="rId4">
        <w:r>
          <w:rPr>
            <w:rStyle w:val="InternetLink"/>
            <w:b/>
            <w:color w:val="0563C1"/>
            <w:sz w:val="28"/>
            <w:szCs w:val="28"/>
            <w:u w:val="single"/>
            <w:lang w:val="fr-FR" w:eastAsia="en-US"/>
          </w:rPr>
          <w:t>www.primariagradisteavalcea.ro</w:t>
        </w:r>
      </w:hyperlink>
    </w:p>
    <w:p>
      <w:pPr>
        <w:pStyle w:val="Normal"/>
        <w:suppressAutoHyphens w:val="true"/>
        <w:ind w:left="0" w:right="-900" w:hanging="0"/>
        <w:jc w:val="center"/>
        <w:rPr/>
      </w:pPr>
      <w:r>
        <w:rPr/>
        <w:pict>
          <v:rect id="shape_0" stroked="f" style="position:absolute;margin-left:0pt;margin-top:0pt;width:496.95pt;height:30.95pt">
            <v:imagedata r:id="rId5" detectmouseclick="t"/>
            <v:wrap v:type="none"/>
            <v:stroke color="#3465a4" joinstyle="round" endcap="flat"/>
          </v:rect>
        </w:pict>
      </w:r>
    </w:p>
    <w:p>
      <w:pPr>
        <w:pStyle w:val="Normal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HOTĂRÂREA   nr. 23</w:t>
      </w:r>
    </w:p>
    <w:p>
      <w:pPr>
        <w:pStyle w:val="Normal"/>
        <w:widowControl w:val="false"/>
        <w:tabs>
          <w:tab w:val="left" w:pos="284" w:leader="none"/>
        </w:tabs>
        <w:suppressAutoHyphens w:val="true"/>
        <w:ind w:left="0" w:right="-48" w:hanging="0"/>
        <w:jc w:val="center"/>
        <w:rPr>
          <w:rFonts w:eastAsia="Arial Unicode MS"/>
          <w:b/>
          <w:color w:val="000000"/>
          <w:sz w:val="28"/>
          <w:szCs w:val="28"/>
          <w:lang w:val="pt-BR"/>
        </w:rPr>
      </w:pPr>
      <w:r>
        <w:rPr>
          <w:rFonts w:eastAsia="Arial Unicode MS"/>
          <w:b/>
          <w:color w:val="000000"/>
          <w:sz w:val="28"/>
          <w:szCs w:val="28"/>
          <w:lang w:val="pt-BR"/>
        </w:rPr>
        <w:t>PRIVIND:</w:t>
      </w:r>
      <w:r>
        <w:rPr>
          <w:rFonts w:eastAsia="Arial Unicode MS"/>
          <w:b/>
          <w:i/>
          <w:color w:val="000000"/>
          <w:sz w:val="28"/>
          <w:szCs w:val="28"/>
          <w:lang w:val="pt-BR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val="pt-BR"/>
        </w:rPr>
        <w:t>aprobarea organigramei și a ștatului de funcții pentru anul 2021 ale SC PREST SERV SRL, societate aflată în subordinea Consiliului Local Grădiștea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  <w:lang w:val="fr-FR"/>
        </w:rPr>
        <w:t>Consiliul Local Grădiştea, întrunit în şedinta ordinară din data de 21 aprilie  2021, la care participă un număr de 11 consilieri din totalul de 11 consilieri în funcţie ;</w:t>
      </w:r>
    </w:p>
    <w:p>
      <w:pPr>
        <w:pStyle w:val="Normal"/>
        <w:spacing w:lineRule="auto" w:line="27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 w:eastAsia="en-US"/>
        </w:rPr>
        <w:t xml:space="preserve">        </w:t>
      </w:r>
      <w:r>
        <w:rPr>
          <w:sz w:val="28"/>
          <w:szCs w:val="28"/>
          <w:lang w:val="fr-FR" w:eastAsia="en-US"/>
        </w:rPr>
        <w:t xml:space="preserve">Văzând că potrivit Hotărârii Consiliului Local al Comunei Grădiştea </w:t>
      </w:r>
      <w:r>
        <w:rPr>
          <w:sz w:val="28"/>
          <w:szCs w:val="28"/>
          <w:lang w:val="fr-FR"/>
        </w:rPr>
        <w:t>cu nr. 03 din 28.01.2021, a fost ales preşedinte de şedintă domnul Ciobotea Vasile-Bogdan.</w:t>
      </w:r>
    </w:p>
    <w:p>
      <w:pPr>
        <w:pStyle w:val="Normal"/>
        <w:widowControl w:val="false"/>
        <w:tabs>
          <w:tab w:val="left" w:pos="284" w:leader="none"/>
        </w:tabs>
        <w:suppressAutoHyphens w:val="true"/>
        <w:ind w:left="0" w:right="-48" w:hang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  <w:lang w:val="fr-FR" w:eastAsia="en-US"/>
        </w:rPr>
        <w:t>Luând în dezbatere</w:t>
      </w:r>
      <w:r>
        <w:rPr>
          <w:sz w:val="28"/>
          <w:szCs w:val="28"/>
          <w:lang w:val="ro-RO"/>
        </w:rPr>
        <w:t xml:space="preserve"> proiectul de hotărâre, referatul de aprobare al Primarului comunei Grădiștea </w:t>
      </w:r>
      <w:r>
        <w:rPr>
          <w:color w:val="000000"/>
          <w:sz w:val="28"/>
          <w:szCs w:val="28"/>
          <w:lang w:val="ro-RO"/>
        </w:rPr>
        <w:t>nr. 2092/23.03.2021</w:t>
      </w:r>
      <w:r>
        <w:rPr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o-RO"/>
        </w:rPr>
        <w:t xml:space="preserve">raportul de specialitate al administratorului </w:t>
      </w:r>
      <w:r>
        <w:rPr>
          <w:rFonts w:eastAsia="Arial Unicode MS"/>
          <w:color w:val="000000"/>
          <w:sz w:val="28"/>
          <w:szCs w:val="28"/>
          <w:lang w:val="pt-BR"/>
        </w:rPr>
        <w:t>SC PREST SERV SRL</w:t>
      </w:r>
      <w:r>
        <w:rPr>
          <w:color w:val="000000"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înregistrat la nr. 2093/23.03.2021</w:t>
      </w:r>
      <w:r>
        <w:rPr>
          <w:rFonts w:eastAsia="Calibri"/>
          <w:bCs/>
          <w:sz w:val="28"/>
          <w:szCs w:val="28"/>
          <w:lang w:val="ro-RO" w:eastAsia="en-US"/>
        </w:rPr>
        <w:t xml:space="preserve"> privind necesitatea aprobării </w:t>
      </w:r>
      <w:r>
        <w:rPr>
          <w:rFonts w:eastAsia="Arial Unicode MS"/>
          <w:color w:val="000000"/>
          <w:sz w:val="28"/>
          <w:szCs w:val="28"/>
          <w:lang w:val="pt-BR"/>
        </w:rPr>
        <w:t>organigramei și a ștatului de funcții pentru anul 2020 ale SC PREST SERV SRL, societate aflată în subordinea Consiliului Local Grădiștea</w:t>
      </w:r>
      <w:r>
        <w:rPr>
          <w:color w:val="000000"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   </w:t>
      </w:r>
    </w:p>
    <w:p>
      <w:pPr>
        <w:pStyle w:val="Normal"/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 xml:space="preserve">       </w:t>
      </w:r>
      <w:r>
        <w:rPr>
          <w:sz w:val="28"/>
          <w:szCs w:val="28"/>
          <w:lang w:val="fr-FR" w:eastAsia="en-US"/>
        </w:rPr>
        <w:t xml:space="preserve">Având în vedere </w:t>
      </w:r>
      <w:r>
        <w:rPr>
          <w:sz w:val="28"/>
          <w:szCs w:val="28"/>
          <w:u w:val="single"/>
          <w:lang w:val="fr-FR" w:eastAsia="en-US"/>
        </w:rPr>
        <w:t>rapoartele de avizare ale comisiilor Consiliului Local</w:t>
      </w:r>
      <w:r>
        <w:rPr>
          <w:sz w:val="28"/>
          <w:szCs w:val="28"/>
          <w:lang w:val="fr-FR" w:eastAsia="en-US"/>
        </w:rPr>
        <w:t>, prin care se propune admiterea proiectului de hotărâre;</w:t>
      </w:r>
    </w:p>
    <w:p>
      <w:pPr>
        <w:pStyle w:val="Normal"/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 xml:space="preserve">       </w:t>
      </w:r>
      <w:r>
        <w:rPr>
          <w:sz w:val="28"/>
          <w:szCs w:val="28"/>
          <w:lang w:val="fr-FR" w:eastAsia="en-US"/>
        </w:rPr>
        <w:t xml:space="preserve">Văzând </w:t>
      </w:r>
      <w:r>
        <w:rPr>
          <w:sz w:val="28"/>
          <w:szCs w:val="28"/>
          <w:u w:val="single"/>
          <w:lang w:val="fr-FR" w:eastAsia="en-US"/>
        </w:rPr>
        <w:t>raportul de avizare a legalităţii proiectului de hotărâre</w:t>
      </w:r>
      <w:r>
        <w:rPr>
          <w:sz w:val="28"/>
          <w:szCs w:val="28"/>
          <w:lang w:val="fr-FR" w:eastAsia="en-US"/>
        </w:rPr>
        <w:t>, întocmit de secretarul general al comunei Grădiştea, înregistrat sub nr.</w:t>
      </w:r>
      <w:r>
        <w:rPr>
          <w:sz w:val="28"/>
          <w:szCs w:val="28"/>
          <w:lang w:val="en-US" w:eastAsia="en-US"/>
        </w:rPr>
        <w:t xml:space="preserve"> 2094/23.03.2021</w:t>
      </w:r>
      <w:r>
        <w:rPr>
          <w:sz w:val="28"/>
          <w:szCs w:val="28"/>
          <w:lang w:val="fr-FR" w:eastAsia="en-US"/>
        </w:rPr>
        <w:t>;</w:t>
      </w:r>
    </w:p>
    <w:p>
      <w:pPr>
        <w:pStyle w:val="Normal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fr-FR" w:eastAsia="en-US"/>
        </w:rPr>
        <w:t xml:space="preserve">        </w:t>
      </w:r>
      <w:r>
        <w:rPr>
          <w:sz w:val="28"/>
          <w:szCs w:val="28"/>
          <w:lang w:val="en-US" w:eastAsia="en-US"/>
        </w:rPr>
        <w:t>Respectând procedura Legii nr.52/2002 privind transparenţa decizională în administrația publică, în baza procesului-verbal de afișare nr.2178/2021;</w:t>
      </w:r>
    </w:p>
    <w:p>
      <w:pPr>
        <w:pStyle w:val="Normal"/>
        <w:jc w:val="both"/>
        <w:rPr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 w:eastAsia="en-US"/>
        </w:rPr>
        <w:t xml:space="preserve">        </w:t>
      </w:r>
      <w:r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ulterioare;</w:t>
      </w:r>
    </w:p>
    <w:p>
      <w:pPr>
        <w:pStyle w:val="Normal"/>
        <w:jc w:val="both"/>
        <w:rPr>
          <w:sz w:val="28"/>
          <w:szCs w:val="28"/>
          <w:lang w:val="pt-BR" w:eastAsia="en-US"/>
        </w:rPr>
      </w:pPr>
      <w:r>
        <w:rPr>
          <w:sz w:val="28"/>
          <w:szCs w:val="28"/>
          <w:lang w:val="pt-BR" w:eastAsia="en-US"/>
        </w:rPr>
        <w:t xml:space="preserve">         </w:t>
      </w:r>
      <w:r>
        <w:rPr>
          <w:sz w:val="28"/>
          <w:szCs w:val="28"/>
          <w:lang w:val="pt-BR" w:eastAsia="en-US"/>
        </w:rPr>
        <w:t>În conformitate cu Legea rerepublicată nr.31/1990 privind societățile comerciale, cu modificările și completările ulterioare.</w:t>
      </w:r>
    </w:p>
    <w:p>
      <w:pPr>
        <w:pStyle w:val="Normal"/>
        <w:jc w:val="both"/>
        <w:rPr>
          <w:bCs/>
          <w:color w:val="000000"/>
          <w:sz w:val="28"/>
          <w:szCs w:val="28"/>
          <w:lang w:val="ro-RO" w:eastAsia="en-US"/>
        </w:rPr>
      </w:pPr>
      <w:r>
        <w:rPr>
          <w:sz w:val="28"/>
          <w:szCs w:val="28"/>
          <w:lang w:val="en-US" w:eastAsia="en-US"/>
        </w:rPr>
        <w:t xml:space="preserve">         </w:t>
      </w:r>
      <w:r>
        <w:rPr>
          <w:sz w:val="28"/>
          <w:szCs w:val="28"/>
          <w:lang w:val="en-US" w:eastAsia="en-US"/>
        </w:rPr>
        <w:t xml:space="preserve">În conformitate cu prevederile art. 129 alin. (2) lit. a), alin. (3), li.c) și ale art. 139, alin.1 </w:t>
      </w:r>
      <w:r>
        <w:rPr>
          <w:bCs/>
          <w:color w:val="000000"/>
          <w:sz w:val="28"/>
          <w:szCs w:val="28"/>
          <w:lang w:val="ro-RO" w:eastAsia="en-US"/>
        </w:rPr>
        <w:t>din Ordonanța de Urgență a Guvernului nr. 57/2019 privind  Codul administrativ, cu modificările și completările ulterioare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ro-RO" w:eastAsia="en-US"/>
        </w:rPr>
        <w:t xml:space="preserve">        </w:t>
      </w:r>
      <w:r>
        <w:rPr>
          <w:bCs/>
          <w:color w:val="000000"/>
          <w:sz w:val="28"/>
          <w:szCs w:val="28"/>
          <w:lang w:val="ro-RO" w:eastAsia="en-US"/>
        </w:rPr>
        <w:t xml:space="preserve">În temeiul art.196, alin. (1) litera a din Ordonanța de Urgență a Guvernului nr. 57/2019 privind  Codul administrativ, cu modificările și completările ulterioare, </w:t>
      </w:r>
      <w:r>
        <w:rPr>
          <w:sz w:val="28"/>
          <w:szCs w:val="28"/>
          <w:lang w:val="fr-FR"/>
        </w:rPr>
        <w:t>cu un număr de 11 voturi   “pentru”, cu un număr de 0 voturi   “împotrivă”, cu un număr de 0 voturi   “abțineri”,  adoptă următoarea</w:t>
      </w:r>
      <w:r>
        <w:rPr>
          <w:sz w:val="28"/>
          <w:szCs w:val="28"/>
          <w:lang w:val="en-US"/>
        </w:rPr>
        <w:t>:</w:t>
      </w:r>
    </w:p>
    <w:p>
      <w:pPr>
        <w:pStyle w:val="Normal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H O T Ă R Â R E</w:t>
      </w:r>
    </w:p>
    <w:p>
      <w:pPr>
        <w:pStyle w:val="Normal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</w:r>
    </w:p>
    <w:p>
      <w:pPr>
        <w:pStyle w:val="Normal"/>
        <w:widowControl w:val="false"/>
        <w:tabs>
          <w:tab w:val="left" w:pos="284" w:leader="none"/>
        </w:tabs>
        <w:suppressAutoHyphens w:val="true"/>
        <w:ind w:left="0" w:right="-48" w:hanging="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</w:t>
      </w:r>
      <w:r>
        <w:rPr>
          <w:b/>
          <w:sz w:val="28"/>
          <w:szCs w:val="28"/>
          <w:lang w:val="pt-BR"/>
        </w:rPr>
        <w:t>Art.1.</w:t>
      </w:r>
      <w:r>
        <w:rPr>
          <w:sz w:val="28"/>
          <w:szCs w:val="28"/>
          <w:lang w:val="pt-BR"/>
        </w:rPr>
        <w:t xml:space="preserve"> Se aprobă </w:t>
      </w:r>
      <w:r>
        <w:rPr>
          <w:rFonts w:eastAsia="Arial Unicode MS"/>
          <w:color w:val="000000"/>
          <w:sz w:val="28"/>
          <w:szCs w:val="28"/>
          <w:lang w:val="pt-BR"/>
        </w:rPr>
        <w:t>organigrama și statul de functii pentru anul 2021 ale societății comerciale PREST SERV SRL, aflată în subordinea consiliului Local al Comunei Grădiștea,</w:t>
      </w:r>
      <w:r>
        <w:rPr>
          <w:sz w:val="28"/>
          <w:szCs w:val="28"/>
          <w:lang w:val="pt-BR"/>
        </w:rPr>
        <w:t xml:space="preserve"> potrivit anexelor nr.I și II care fac parte integrantă din prezenta hotărâre.</w:t>
      </w:r>
    </w:p>
    <w:p>
      <w:pPr>
        <w:pStyle w:val="Normal"/>
        <w:widowControl w:val="false"/>
        <w:tabs>
          <w:tab w:val="left" w:pos="284" w:leader="none"/>
        </w:tabs>
        <w:suppressAutoHyphens w:val="true"/>
        <w:ind w:left="0" w:right="-48" w:hanging="0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fr-FR"/>
        </w:rPr>
        <w:t xml:space="preserve">      </w:t>
      </w:r>
      <w:r>
        <w:rPr>
          <w:b/>
          <w:sz w:val="28"/>
          <w:szCs w:val="28"/>
          <w:lang w:val="fr-FR"/>
        </w:rPr>
        <w:t>Art.2</w:t>
      </w:r>
      <w:r>
        <w:rPr>
          <w:sz w:val="28"/>
          <w:szCs w:val="28"/>
          <w:lang w:val="fr-FR"/>
        </w:rPr>
        <w:t xml:space="preserve">.   Primarul comunei Grădiștea, prin administratotul </w:t>
      </w:r>
      <w:r>
        <w:rPr>
          <w:rFonts w:eastAsia="Arial Unicode MS"/>
          <w:color w:val="000000"/>
          <w:sz w:val="28"/>
          <w:szCs w:val="28"/>
          <w:lang w:val="pt-BR"/>
        </w:rPr>
        <w:t>societății comerciale PREST SERV SRL</w:t>
      </w:r>
      <w:r>
        <w:rPr>
          <w:sz w:val="28"/>
          <w:szCs w:val="28"/>
          <w:lang w:val="fr-FR"/>
        </w:rPr>
        <w:t xml:space="preserve"> vor aduce la îndeplinire prevederile prezentei hotărâri</w:t>
      </w:r>
      <w:r>
        <w:rPr>
          <w:sz w:val="28"/>
          <w:szCs w:val="28"/>
          <w:lang w:val="ro-RO"/>
        </w:rPr>
        <w:t xml:space="preserve"> informând Consiliul Local asupra modului de aducere la îndeplinire, iar secretarul general al comunei Grădiștea va asigura comunicarea prezentei hotărâri Instituţiei Prefectului - judeţul Vâlcea în vederea exercitării controlului de legalitate, primarului comunei, </w:t>
      </w:r>
      <w:r>
        <w:rPr>
          <w:sz w:val="28"/>
          <w:szCs w:val="28"/>
          <w:lang w:val="fr-FR"/>
        </w:rPr>
        <w:t xml:space="preserve">administratotul </w:t>
      </w:r>
      <w:r>
        <w:rPr>
          <w:rFonts w:eastAsia="Arial Unicode MS"/>
          <w:color w:val="000000"/>
          <w:sz w:val="28"/>
          <w:szCs w:val="28"/>
          <w:lang w:val="pt-BR"/>
        </w:rPr>
        <w:t>societății comerciale PREST SERV SRL</w:t>
      </w:r>
      <w:r>
        <w:rPr>
          <w:sz w:val="28"/>
          <w:szCs w:val="28"/>
          <w:lang w:val="fr-FR" w:eastAsia="en-US"/>
        </w:rPr>
        <w:t>, precum</w:t>
      </w:r>
      <w:r>
        <w:rPr>
          <w:sz w:val="28"/>
          <w:szCs w:val="28"/>
          <w:lang w:val="ro-RO"/>
        </w:rPr>
        <w:t xml:space="preserve"> și aducerea la cunostința publică prin afișare la sediul Consiliului Local</w:t>
      </w:r>
      <w:r>
        <w:rPr>
          <w:iCs/>
          <w:sz w:val="28"/>
          <w:szCs w:val="28"/>
          <w:lang w:val="ro-RO"/>
        </w:rPr>
        <w:t xml:space="preserve"> și pe site-ul propriu.</w:t>
      </w:r>
    </w:p>
    <w:p>
      <w:pPr>
        <w:pStyle w:val="Normal"/>
        <w:widowControl w:val="false"/>
        <w:tabs>
          <w:tab w:val="left" w:pos="2805" w:leader="none"/>
        </w:tabs>
        <w:suppressAutoHyphens w:val="true"/>
        <w:ind w:left="0" w:right="-48" w:hanging="0"/>
        <w:jc w:val="both"/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Calibri"/>
          <w:sz w:val="24"/>
          <w:szCs w:val="24"/>
          <w:lang w:val="pt-BR" w:eastAsia="en-GB"/>
        </w:rPr>
      </w:pPr>
      <w:r>
        <w:rPr>
          <w:sz w:val="28"/>
          <w:szCs w:val="28"/>
          <w:lang w:val="fr-FR" w:eastAsia="en-US"/>
        </w:rPr>
        <w:t xml:space="preserve">  </w:t>
      </w:r>
      <w:r>
        <w:rPr>
          <w:b/>
          <w:sz w:val="28"/>
          <w:szCs w:val="28"/>
          <w:lang w:val="pt-BR" w:eastAsia="en-GB"/>
        </w:rPr>
        <w:t xml:space="preserve"> </w:t>
      </w:r>
      <w:r>
        <w:rPr>
          <w:rFonts w:cs="Calibri"/>
          <w:b/>
          <w:sz w:val="24"/>
          <w:szCs w:val="24"/>
          <w:lang w:val="pt-BR" w:eastAsia="en-GB"/>
        </w:rPr>
        <w:t>PREȘEDINTE DE ȘEDINȚĂ</w:t>
      </w:r>
      <w:r>
        <w:rPr>
          <w:rFonts w:cs="Calibri"/>
          <w:sz w:val="24"/>
          <w:szCs w:val="24"/>
          <w:lang w:val="pt-BR" w:eastAsia="en-GB"/>
        </w:rPr>
        <w:t>,                   CONTRASEMNEAZĂ PENTRU LEGALITATE,</w:t>
      </w:r>
    </w:p>
    <w:p>
      <w:pPr>
        <w:pStyle w:val="Normal"/>
        <w:rPr>
          <w:rFonts w:cs="Calibri"/>
          <w:b/>
          <w:sz w:val="24"/>
          <w:szCs w:val="24"/>
          <w:lang w:val="pt-BR" w:eastAsia="en-GB"/>
        </w:rPr>
      </w:pPr>
      <w:r>
        <w:rPr>
          <w:rFonts w:cs="Calibri"/>
          <w:b/>
          <w:sz w:val="24"/>
          <w:szCs w:val="24"/>
          <w:lang w:val="pt-BR" w:eastAsia="en-GB"/>
        </w:rPr>
        <w:t xml:space="preserve">         </w:t>
      </w:r>
      <w:r>
        <w:rPr>
          <w:rFonts w:cs="Calibri"/>
          <w:b/>
          <w:sz w:val="24"/>
          <w:szCs w:val="24"/>
          <w:lang w:val="pt-BR" w:eastAsia="en-GB"/>
        </w:rPr>
        <w:t>CONSILIER LOCAL,                                             SECRETAR GENERAL,</w:t>
      </w:r>
    </w:p>
    <w:p>
      <w:pPr>
        <w:pStyle w:val="Normal"/>
        <w:rPr>
          <w:rFonts w:cs="Calibri"/>
          <w:sz w:val="24"/>
          <w:szCs w:val="24"/>
          <w:lang w:val="pt-BR" w:eastAsia="en-GB"/>
        </w:rPr>
      </w:pPr>
      <w:r>
        <w:rPr>
          <w:rFonts w:cs="Calibri"/>
          <w:sz w:val="24"/>
          <w:szCs w:val="24"/>
          <w:lang w:val="pt-BR" w:eastAsia="en-GB"/>
        </w:rPr>
        <w:t xml:space="preserve">      </w:t>
      </w:r>
      <w:r>
        <w:rPr>
          <w:rFonts w:cs="Calibri"/>
          <w:sz w:val="24"/>
          <w:szCs w:val="24"/>
          <w:lang w:val="pt-BR" w:eastAsia="en-GB"/>
        </w:rPr>
        <w:t xml:space="preserve">CIOBOTEA Vasile-Bogdan                                   </w:t>
      </w:r>
      <w:r>
        <w:rPr>
          <w:rFonts w:cs="Calibri"/>
          <w:i/>
          <w:sz w:val="24"/>
          <w:szCs w:val="24"/>
          <w:lang w:val="pt-BR" w:eastAsia="en-GB"/>
        </w:rPr>
        <w:t>jurist</w:t>
      </w:r>
      <w:r>
        <w:rPr>
          <w:rFonts w:cs="Calibri"/>
          <w:sz w:val="24"/>
          <w:szCs w:val="24"/>
          <w:lang w:val="pt-BR" w:eastAsia="en-GB"/>
        </w:rPr>
        <w:t xml:space="preserve"> COCOȘ-BARBU Milemtina</w:t>
      </w:r>
    </w:p>
    <w:p>
      <w:pPr>
        <w:pStyle w:val="Normal"/>
        <w:rPr>
          <w:rFonts w:cs="Calibri"/>
          <w:sz w:val="24"/>
          <w:szCs w:val="24"/>
          <w:lang w:val="pt-BR" w:eastAsia="en-GB"/>
        </w:rPr>
      </w:pPr>
      <w:r>
        <w:rPr>
          <w:rFonts w:cs="Calibri"/>
          <w:sz w:val="24"/>
          <w:szCs w:val="24"/>
          <w:lang w:val="pt-BR" w:eastAsia="en-GB"/>
        </w:rPr>
      </w:r>
    </w:p>
    <w:p>
      <w:pPr>
        <w:pStyle w:val="Normal"/>
        <w:rPr>
          <w:rFonts w:cs="Calibri"/>
          <w:sz w:val="24"/>
          <w:szCs w:val="24"/>
          <w:lang w:val="pt-BR" w:eastAsia="en-GB"/>
        </w:rPr>
      </w:pPr>
      <w:r>
        <w:rPr>
          <w:rFonts w:cs="Calibri"/>
          <w:sz w:val="24"/>
          <w:szCs w:val="24"/>
          <w:lang w:val="pt-BR" w:eastAsia="en-GB"/>
        </w:rPr>
      </w:r>
    </w:p>
    <w:p>
      <w:pPr>
        <w:pStyle w:val="Normal"/>
        <w:rPr>
          <w:rFonts w:cs="Calibri"/>
          <w:b/>
          <w:sz w:val="24"/>
          <w:szCs w:val="24"/>
          <w:lang w:val="pt-BR" w:eastAsia="en-GB"/>
        </w:rPr>
      </w:pPr>
      <w:r>
        <w:rPr>
          <w:rFonts w:cs="Calibri"/>
          <w:sz w:val="24"/>
          <w:szCs w:val="24"/>
          <w:lang w:val="pt-BR" w:eastAsia="en-GB"/>
        </w:rPr>
        <w:t xml:space="preserve"> </w:t>
      </w:r>
      <w:r>
        <w:rPr>
          <w:rFonts w:cs="Calibri"/>
          <w:b/>
          <w:sz w:val="24"/>
          <w:szCs w:val="24"/>
          <w:lang w:val="pt-BR" w:eastAsia="en-GB"/>
        </w:rPr>
        <w:t>Grădiștea, 21 aprilie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06" w:right="1406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imSu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lang w:val="en-US" w:eastAsia="zh-CN" w:bidi="hi-IN"/>
      </w:rPr>
    </w:rPrDefault>
    <w:pPrDefault>
      <w:pPr/>
    </w:pPrDefault>
  </w:docDefaults>
  <w:latentStyles w:count="260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qFormat="1" w:uiPriority="0" w:name="index 4"/>
    <w:lsdException w:unhideWhenUsed="0" w:semiHidden="0" w:uiPriority="0" w:name="index 5"/>
    <w:lsdException w:unhideWhenUsed="0" w:semiHidden="0" w:qFormat="1" w:uiPriority="0" w:name="index 6"/>
    <w:lsdException w:unhideWhenUsed="0" w:semiHidden="0" w:qFormat="1" w:uiPriority="0" w:name="index 7"/>
    <w:lsdException w:unhideWhenUsed="0" w:semiHidden="0" w:qFormat="1" w:uiPriority="0" w:name="index 8"/>
    <w:lsdException w:unhideWhenUsed="0" w:semiHidden="0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uiPriority="0" w:name="toc 3"/>
    <w:lsdException w:unhideWhenUsed="0" w:semiHidden="0" w:uiPriority="0" w:name="toc 4"/>
    <w:lsdException w:unhideWhenUsed="0" w:semiHidden="0" w:uiPriority="0" w:name="toc 5"/>
    <w:lsdException w:unhideWhenUsed="0" w:semiHidden="0" w:uiPriority="0" w:name="toc 6"/>
    <w:lsdException w:unhideWhenUsed="0" w:semiHidden="0" w:uiPriority="0" w:name="toc 7"/>
    <w:lsdException w:unhideWhenUsed="0" w:semiHidden="0" w:uiPriority="0" w:name="toc 8"/>
    <w:lsdException w:unhideWhenUsed="0" w:semiHidden="0" w:uiPriority="0" w:name="toc 9"/>
    <w:lsdException w:unhideWhenUsed="0" w:semiHidden="0" w:qFormat="1" w:uiPriority="0" w:name="Normal Indent"/>
    <w:lsdException w:unhideWhenUsed="0" w:semiHidden="0" w:qFormat="1" w:uiPriority="0" w:name="footnote text"/>
    <w:lsdException w:unhideWhenUsed="0" w:semiHidden="0" w:uiPriority="0" w:name="annotation text"/>
    <w:lsdException w:unhideWhenUsed="0" w:semiHidden="0" w:uiPriority="0" w:name="header"/>
    <w:lsdException w:unhideWhenUsed="0" w:semiHidden="0" w:uiPriority="0" w:name="footer"/>
    <w:lsdException w:unhideWhenUsed="0" w:semiHidden="0" w:qFormat="1" w:uiPriority="0" w:name="index heading"/>
    <w:lsdException w:qFormat="1" w:uiPriority="0" w:name="caption"/>
    <w:lsdException w:unhideWhenUsed="0" w:semiHidden="0" w:uiPriority="0" w:name="table of figures"/>
    <w:lsdException w:unhideWhenUsed="0" w:semiHidden="0" w:qFormat="1" w:uiPriority="0" w:name="envelope address"/>
    <w:lsdException w:unhideWhenUsed="0" w:semiHidden="0" w:uiPriority="0" w:name="envelope return"/>
    <w:lsdException w:unhideWhenUsed="0" w:semiHidden="0" w:uiPriority="0" w:name="footnote reference"/>
    <w:lsdException w:unhideWhenUsed="0" w:semiHidden="0" w:uiPriority="0" w:name="annotation reference"/>
    <w:lsdException w:unhideWhenUsed="0" w:semiHidden="0" w:qFormat="1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uiPriority="0" w:name="endnote text"/>
    <w:lsdException w:unhideWhenUsed="0" w:semiHidden="0" w:uiPriority="0" w:name="table of authorities"/>
    <w:lsdException w:unhideWhenUsed="0" w:semiHidden="0" w:uiPriority="0" w:name="macro"/>
    <w:lsdException w:unhideWhenUsed="0" w:semiHidden="0" w:uiPriority="0" w:name="toa heading"/>
    <w:lsdException w:unhideWhenUsed="0" w:semiHidden="0" w:qFormat="1" w:uiPriority="0" w:name="List"/>
    <w:lsdException w:unhideWhenUsed="0" w:semiHidden="0" w:qFormat="1" w:uiPriority="0" w:name="List Bullet"/>
    <w:lsdException w:unhideWhenUsed="0" w:semiHidden="0" w:uiPriority="0" w:name="List Number"/>
    <w:lsdException w:unhideWhenUsed="0" w:semiHidden="0" w:qFormat="1" w:uiPriority="0" w:name="List 2"/>
    <w:lsdException w:unhideWhenUsed="0" w:semiHidden="0" w:qFormat="1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qFormat="1" w:uiPriority="0" w:name="List Bullet 2"/>
    <w:lsdException w:unhideWhenUsed="0" w:semiHidden="0" w:uiPriority="0" w:name="List Bullet 3"/>
    <w:lsdException w:unhideWhenUsed="0" w:semiHidden="0" w:qFormat="1" w:uiPriority="0" w:name="List Bullet 4"/>
    <w:lsdException w:unhideWhenUsed="0" w:semiHidden="0" w:qFormat="1" w:uiPriority="0" w:name="List Bullet 5"/>
    <w:lsdException w:unhideWhenUsed="0" w:semiHidden="0" w:qFormat="1" w:uiPriority="0" w:name="List Number 2"/>
    <w:lsdException w:unhideWhenUsed="0" w:semiHidden="0" w:qFormat="1" w:uiPriority="0" w:name="List Number 3"/>
    <w:lsdException w:unhideWhenUsed="0" w:semiHidden="0" w:uiPriority="0" w:name="List Number 4"/>
    <w:lsdException w:unhideWhenUsed="0" w:semiHidden="0" w:qFormat="1" w:uiPriority="0" w:name="List Number 5"/>
    <w:lsdException w:unhideWhenUsed="0" w:semiHidden="0" w:qFormat="1" w:uiPriority="0" w:name="Title"/>
    <w:lsdException w:unhideWhenUsed="0" w:semiHidden="0" w:uiPriority="0" w:name="Closing"/>
    <w:lsdException w:unhideWhenUsed="0" w:semiHidden="0" w:uiPriority="0" w:name="Signature"/>
    <w:lsdException w:unhideWhenUsed="0" w:uiPriority="0" w:name="Default Paragraph Font"/>
    <w:lsdException w:unhideWhenUsed="0" w:semiHidden="0" w:uiPriority="0" w:name="Body Text"/>
    <w:lsdException w:unhideWhenUsed="0" w:semiHidden="0" w:uiPriority="0" w:name="Body Text Indent"/>
    <w:lsdException w:unhideWhenUsed="0" w:semiHidden="0" w:qFormat="1" w:uiPriority="0" w:name="List Continue"/>
    <w:lsdException w:unhideWhenUsed="0" w:semiHidden="0" w:qFormat="1" w:uiPriority="0" w:name="List Continue 2"/>
    <w:lsdException w:unhideWhenUsed="0" w:semiHidden="0" w:qFormat="1" w:uiPriority="0" w:name="List Continue 3"/>
    <w:lsdException w:unhideWhenUsed="0" w:semiHidden="0" w:qFormat="1" w:uiPriority="0" w:name="List Continue 4"/>
    <w:lsdException w:unhideWhenUsed="0" w:semiHidden="0" w:qFormat="1" w:uiPriority="0" w:name="List Continue 5"/>
    <w:lsdException w:unhideWhenUsed="0" w:semiHidden="0" w:uiPriority="0" w:name="Message Header"/>
    <w:lsdException w:unhideWhenUsed="0" w:semiHidden="0" w:qFormat="1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uiPriority="0" w:name="Body Text First Indent 2"/>
    <w:lsdException w:unhideWhenUsed="0" w:semiHidden="0" w:uiPriority="0" w:name="Note Heading"/>
    <w:lsdException w:unhideWhenUsed="0" w:semiHidden="0" w:uiPriority="0" w:name="Body Text 2"/>
    <w:lsdException w:unhideWhenUsed="0" w:semiHidden="0" w:uiPriority="0" w:name="Body Text 3"/>
    <w:lsdException w:unhideWhenUsed="0" w:semiHidden="0" w:uiPriority="0" w:name="Body Text Indent 2"/>
    <w:lsdException w:unhideWhenUsed="0" w:semiHidden="0" w:uiPriority="0" w:name="Body Text Indent 3"/>
    <w:lsdException w:unhideWhenUsed="0" w:semiHidden="0" w:uiPriority="0" w:name="Block Text"/>
    <w:lsdException w:unhideWhenUsed="0" w:semiHidden="0" w:qFormat="1" w:uiPriority="0" w:name="Hyperlink"/>
    <w:lsdException w:unhideWhenUsed="0" w:semiHidden="0" w:qFormat="1" w:uiPriority="0" w:name="FollowedHyperlink"/>
    <w:lsdException w:unhideWhenUsed="0" w:semiHidden="0" w:qFormat="1" w:uiPriority="0" w:name="Strong"/>
    <w:lsdException w:unhideWhenUsed="0" w:semiHidden="0" w:qFormat="1" w:uiPriority="0" w:name="Emphasis"/>
    <w:lsdException w:unhideWhenUsed="0" w:semiHidden="0" w:uiPriority="0" w:name="Document Map"/>
    <w:lsdException w:unhideWhenUsed="0" w:semiHidden="0" w:uiPriority="0" w:name="Plain Text"/>
    <w:lsdException w:unhideWhenUsed="0" w:semiHidden="0" w:uiPriority="0" w:name="E-mail Signature"/>
    <w:lsdException w:unhideWhenUsed="0" w:semiHidden="0" w:qFormat="1" w:uiPriority="0" w:name="Normal (Web)"/>
    <w:lsdException w:unhideWhenUsed="0" w:semiHidden="0" w:qFormat="1" w:uiPriority="0" w:name="HTML Acronym"/>
    <w:lsdException w:unhideWhenUsed="0" w:semiHidden="0" w:qFormat="1" w:uiPriority="0" w:name="HTML Address"/>
    <w:lsdException w:unhideWhenUsed="0" w:semiHidden="0" w:qFormat="1" w:uiPriority="0" w:name="HTML Cite"/>
    <w:lsdException w:unhideWhenUsed="0" w:semiHidden="0" w:qFormat="1" w:uiPriority="0" w:name="HTML Code"/>
    <w:lsdException w:unhideWhenUsed="0" w:semiHidden="0" w:qFormat="1" w:uiPriority="0" w:name="HTML Definition"/>
    <w:lsdException w:unhideWhenUsed="0" w:semiHidden="0" w:uiPriority="0" w:name="HTML Keyboard"/>
    <w:lsdException w:unhideWhenUsed="0" w:semiHidden="0" w:qFormat="1" w:uiPriority="0" w:name="HTML Preformatted"/>
    <w:lsdException w:unhideWhenUsed="0" w:semiHidden="0" w:qFormat="1" w:uiPriority="0" w:name="HTML Sample"/>
    <w:lsdException w:unhideWhenUsed="0" w:semiHidden="0" w:uiPriority="0" w:name="HTML Typewriter"/>
    <w:lsdException w:unhideWhenUsed="0" w:semiHidden="0" w:qFormat="1" w:uiPriority="0" w:name="HTML Variable"/>
    <w:lsdException w:unhideWhenUsed="0" w:qFormat="1" w:uiPriority="0" w:name="Normal Table"/>
    <w:lsdException w:unhideWhenUsed="0" w:semiHidden="0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uiPriority="0" w:name="Balloon Text"/>
    <w:lsdException w:unhideWhenUsed="0" w:semiHidden="0" w:uiPriority="0" w:name="Table Grid"/>
    <w:lsdException w:unhideWhenUsed="0" w:semiHidden="0" w:uiPriority="0" w:name="Table Theme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AU" w:eastAsia="ro-RO" w:bidi="ar-SA"/>
    </w:rPr>
  </w:style>
  <w:style w:type="paragraph" w:styleId="Heading1">
    <w:name w:val="Heading 1"/>
    <w:uiPriority w:val="0"/>
    <w:qFormat/>
    <w:basedOn w:val="Normal"/>
    <w:pPr>
      <w:keepNext/>
      <w:keepLines/>
      <w:spacing w:lineRule="auto" w:line="576" w:before="340" w:after="330"/>
      <w:outlineLvl w:val="0"/>
    </w:pPr>
    <w:rPr>
      <w:b/>
      <w:bCs/>
      <w:sz w:val="44"/>
      <w:szCs w:val="44"/>
    </w:rPr>
  </w:style>
  <w:style w:type="paragraph" w:styleId="Heading2">
    <w:name w:val="Heading 2"/>
    <w:uiPriority w:val="0"/>
    <w:qFormat/>
    <w:semiHidden/>
    <w:unhideWhenUsed/>
    <w:basedOn w:val="Normal"/>
    <w:pPr>
      <w:keepNext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uiPriority w:val="0"/>
    <w:qFormat/>
    <w:semiHidden/>
    <w:unhideWhenUsed/>
    <w:basedOn w:val="Normal"/>
    <w:pPr>
      <w:keepNext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uiPriority w:val="0"/>
    <w:qFormat/>
    <w:semiHidden/>
    <w:unhideWhenUsed/>
    <w:basedOn w:val="Normal"/>
    <w:pPr>
      <w:keepNext/>
      <w:keepLines/>
      <w:spacing w:lineRule="auto" w:line="374" w:before="280" w:after="290"/>
      <w:outlineLvl w:val="3"/>
    </w:pPr>
    <w:rPr>
      <w:b/>
      <w:bCs/>
      <w:sz w:val="28"/>
      <w:szCs w:val="28"/>
    </w:rPr>
  </w:style>
  <w:style w:type="paragraph" w:styleId="Heading5">
    <w:name w:val="Heading 5"/>
    <w:uiPriority w:val="0"/>
    <w:qFormat/>
    <w:semiHidden/>
    <w:unhideWhenUsed/>
    <w:basedOn w:val="Normal"/>
    <w:pPr>
      <w:keepNext/>
      <w:keepLines/>
      <w:spacing w:lineRule="auto" w:line="374" w:before="280" w:after="290"/>
      <w:outlineLvl w:val="4"/>
    </w:pPr>
    <w:rPr>
      <w:b/>
      <w:bCs/>
      <w:sz w:val="28"/>
      <w:szCs w:val="28"/>
    </w:rPr>
  </w:style>
  <w:style w:type="paragraph" w:styleId="Heading6">
    <w:name w:val="Heading 6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5"/>
    </w:pPr>
    <w:rPr>
      <w:b/>
      <w:bCs/>
      <w:sz w:val="24"/>
      <w:szCs w:val="24"/>
    </w:rPr>
  </w:style>
  <w:style w:type="paragraph" w:styleId="Heading7">
    <w:name w:val="Heading 7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6"/>
    </w:pPr>
    <w:rPr>
      <w:b/>
      <w:bCs/>
      <w:sz w:val="24"/>
      <w:szCs w:val="24"/>
    </w:rPr>
  </w:style>
  <w:style w:type="paragraph" w:styleId="Heading8">
    <w:name w:val="Heading 8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7"/>
    </w:pPr>
    <w:rPr>
      <w:sz w:val="24"/>
      <w:szCs w:val="24"/>
    </w:rPr>
  </w:style>
  <w:style w:type="paragraph" w:styleId="Heading9">
    <w:name w:val="Heading 9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8"/>
    </w:pPr>
    <w:rPr>
      <w:szCs w:val="21"/>
    </w:rPr>
  </w:style>
  <w:style w:type="character" w:styleId="DefaultParagraphFont" w:default="1">
    <w:name w:val="Default Paragraph Font"/>
    <w:uiPriority w:val="0"/>
    <w:semiHidden/>
    <w:rPr/>
  </w:style>
  <w:style w:type="character" w:styleId="Annotationreference">
    <w:name w:val="annotation reference"/>
    <w:uiPriority w:val="0"/>
    <w:basedOn w:val="DefaultParagraphFont"/>
    <w:rPr>
      <w:sz w:val="21"/>
      <w:szCs w:val="21"/>
    </w:rPr>
  </w:style>
  <w:style w:type="character" w:styleId="Emphasis">
    <w:name w:val="Emphasis"/>
    <w:uiPriority w:val="0"/>
    <w:qFormat/>
    <w:basedOn w:val="DefaultParagraphFont"/>
    <w:rPr>
      <w:i/>
      <w:iCs/>
    </w:rPr>
  </w:style>
  <w:style w:type="character" w:styleId="Endnotereference">
    <w:name w:val="endnote reference"/>
    <w:uiPriority w:val="0"/>
    <w:basedOn w:val="DefaultParagraphFont"/>
    <w:rPr>
      <w:vertAlign w:val="superscript"/>
    </w:rPr>
  </w:style>
  <w:style w:type="character" w:styleId="FollowedHyperlink">
    <w:name w:val="FollowedHyperlink"/>
    <w:uiPriority w:val="0"/>
    <w:qFormat/>
    <w:basedOn w:val="DefaultParagraphFont"/>
    <w:rPr>
      <w:color w:val="800080"/>
      <w:u w:val="single"/>
    </w:rPr>
  </w:style>
  <w:style w:type="character" w:styleId="Footnotereference">
    <w:name w:val="footnote reference"/>
    <w:uiPriority w:val="0"/>
    <w:basedOn w:val="DefaultParagraphFont"/>
    <w:rPr>
      <w:vertAlign w:val="superscript"/>
    </w:rPr>
  </w:style>
  <w:style w:type="character" w:styleId="HTMLAcronym">
    <w:name w:val="HTML Acronym"/>
    <w:uiPriority w:val="0"/>
    <w:qFormat/>
    <w:basedOn w:val="DefaultParagraphFont"/>
    <w:rPr/>
  </w:style>
  <w:style w:type="character" w:styleId="HTMLCite">
    <w:name w:val="HTML Cite"/>
    <w:uiPriority w:val="0"/>
    <w:qFormat/>
    <w:basedOn w:val="DefaultParagraphFont"/>
    <w:rPr>
      <w:i/>
      <w:iCs/>
    </w:rPr>
  </w:style>
  <w:style w:type="character" w:styleId="HTMLCode">
    <w:name w:val="HTML Code"/>
    <w:uiPriority w:val="0"/>
    <w:qFormat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0"/>
    <w:qFormat/>
    <w:basedOn w:val="DefaultParagraphFont"/>
    <w:rPr>
      <w:i/>
      <w:iCs/>
    </w:rPr>
  </w:style>
  <w:style w:type="character" w:styleId="HTMLKeyboard">
    <w:name w:val="HTML Keyboard"/>
    <w:uiPriority w:val="0"/>
    <w:basedOn w:val="DefaultParagraphFont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0"/>
    <w:qFormat/>
    <w:basedOn w:val="DefaultParagraphFont"/>
    <w:rPr>
      <w:rFonts w:ascii="Courier New" w:hAnsi="Courier New" w:cs="Courier New"/>
    </w:rPr>
  </w:style>
  <w:style w:type="character" w:styleId="HTMLTypewriter">
    <w:name w:val="HTML Typewriter"/>
    <w:uiPriority w:val="0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0"/>
    <w:qFormat/>
    <w:basedOn w:val="DefaultParagraphFont"/>
    <w:rPr>
      <w:i/>
      <w:iCs/>
    </w:rPr>
  </w:style>
  <w:style w:type="character" w:styleId="InternetLink">
    <w:name w:val="Internet Link"/>
    <w:uiPriority w:val="0"/>
    <w:qFormat/>
    <w:basedOn w:val="DefaultParagraphFont"/>
    <w:rPr>
      <w:color w:val="0000FF"/>
      <w:u w:val="single"/>
      <w:lang w:val="zxx" w:eastAsia="zxx" w:bidi="zxx"/>
    </w:rPr>
  </w:style>
  <w:style w:type="character" w:styleId="Linenumber">
    <w:name w:val="line number"/>
    <w:uiPriority w:val="0"/>
    <w:qFormat/>
    <w:basedOn w:val="DefaultParagraphFont"/>
    <w:rPr/>
  </w:style>
  <w:style w:type="character" w:styleId="Pagenumber">
    <w:name w:val="page number"/>
    <w:uiPriority w:val="0"/>
    <w:basedOn w:val="DefaultParagraphFont"/>
    <w:rPr/>
  </w:style>
  <w:style w:type="character" w:styleId="Strong">
    <w:name w:val="Strong"/>
    <w:uiPriority w:val="0"/>
    <w:qFormat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0"/>
    <w:basedOn w:val="Normal"/>
    <w:pPr>
      <w:spacing w:lineRule="auto" w:line="288" w:before="0" w:after="120"/>
    </w:pPr>
    <w:rPr/>
  </w:style>
  <w:style w:type="paragraph" w:styleId="List">
    <w:name w:val="List"/>
    <w:uiPriority w:val="0"/>
    <w:qFormat/>
    <w:basedOn w:val="Normal"/>
    <w:pPr>
      <w:ind w:left="200" w:right="0" w:hanging="200"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0"/>
    <w:basedOn w:val="Normal"/>
    <w:pPr/>
    <w:rPr>
      <w:sz w:val="16"/>
      <w:szCs w:val="16"/>
    </w:rPr>
  </w:style>
  <w:style w:type="paragraph" w:styleId="BlockText">
    <w:name w:val="Block Text"/>
    <w:uiPriority w:val="0"/>
    <w:basedOn w:val="Normal"/>
    <w:pPr>
      <w:spacing w:before="0" w:after="120"/>
      <w:ind w:left="1440" w:right="1440" w:hanging="0"/>
    </w:pPr>
    <w:rPr/>
  </w:style>
  <w:style w:type="paragraph" w:styleId="BodyText2">
    <w:name w:val="Body Text 2"/>
    <w:uiPriority w:val="0"/>
    <w:basedOn w:val="Normal"/>
    <w:pPr>
      <w:spacing w:lineRule="auto" w:line="480" w:before="0" w:after="120"/>
    </w:pPr>
    <w:rPr/>
  </w:style>
  <w:style w:type="paragraph" w:styleId="BodyText3">
    <w:name w:val="Body Text 3"/>
    <w:uiPriority w:val="0"/>
    <w:basedOn w:val="Normal"/>
    <w:pPr>
      <w:spacing w:before="0" w:after="120"/>
    </w:pPr>
    <w:rPr>
      <w:sz w:val="16"/>
      <w:szCs w:val="16"/>
    </w:rPr>
  </w:style>
  <w:style w:type="paragraph" w:styleId="BodyTextIndent">
    <w:name w:val="Body Text Indent"/>
    <w:uiPriority w:val="0"/>
    <w:basedOn w:val="TextBody"/>
    <w:pPr>
      <w:ind w:left="0" w:right="0" w:firstLine="420"/>
    </w:pPr>
    <w:rPr/>
  </w:style>
  <w:style w:type="paragraph" w:styleId="TextBodyIndent">
    <w:name w:val="Text Body Indent"/>
    <w:uiPriority w:val="0"/>
    <w:basedOn w:val="Normal"/>
    <w:pPr>
      <w:spacing w:before="0" w:after="120"/>
      <w:ind w:left="420" w:right="0" w:hanging="0"/>
    </w:pPr>
    <w:rPr/>
  </w:style>
  <w:style w:type="paragraph" w:styleId="BodyTextFirstIndent2">
    <w:name w:val="Body Text First Indent 2"/>
    <w:uiPriority w:val="0"/>
    <w:basedOn w:val="TextBodyIndent"/>
    <w:pPr>
      <w:ind w:left="420" w:right="0" w:firstLine="420"/>
    </w:pPr>
    <w:rPr/>
  </w:style>
  <w:style w:type="paragraph" w:styleId="BodyTextIndent2">
    <w:name w:val="Body Text Indent 2"/>
    <w:uiPriority w:val="0"/>
    <w:basedOn w:val="Normal"/>
    <w:pPr>
      <w:spacing w:lineRule="auto" w:line="480" w:before="0" w:after="120"/>
      <w:ind w:left="420" w:right="0" w:hanging="0"/>
    </w:pPr>
    <w:rPr/>
  </w:style>
  <w:style w:type="paragraph" w:styleId="BodyTextIndent3">
    <w:name w:val="Body Text Indent 3"/>
    <w:uiPriority w:val="0"/>
    <w:basedOn w:val="Normal"/>
    <w:pPr>
      <w:spacing w:before="0" w:after="120"/>
      <w:ind w:left="420" w:right="0" w:hanging="0"/>
    </w:pPr>
    <w:rPr>
      <w:sz w:val="16"/>
      <w:szCs w:val="16"/>
    </w:rPr>
  </w:style>
  <w:style w:type="paragraph" w:styleId="Caption1">
    <w:name w:val="caption"/>
    <w:uiPriority w:val="0"/>
    <w:qFormat/>
    <w:semiHidden/>
    <w:unhideWhenUsed/>
    <w:basedOn w:val="Normal"/>
    <w:pPr/>
    <w:rPr>
      <w:rFonts w:ascii="Arial" w:hAnsi="Arial" w:eastAsia="黑体" w:cs="Arial"/>
      <w:sz w:val="20"/>
    </w:rPr>
  </w:style>
  <w:style w:type="paragraph" w:styleId="Closing">
    <w:name w:val="Closing"/>
    <w:uiPriority w:val="0"/>
    <w:basedOn w:val="Normal"/>
    <w:pPr>
      <w:ind w:left="100" w:right="0" w:hanging="0"/>
    </w:pPr>
    <w:rPr/>
  </w:style>
  <w:style w:type="paragraph" w:styleId="Annotationtext">
    <w:name w:val="annotation text"/>
    <w:uiPriority w:val="0"/>
    <w:basedOn w:val="Normal"/>
    <w:pPr>
      <w:jc w:val="left"/>
    </w:pPr>
    <w:rPr/>
  </w:style>
  <w:style w:type="paragraph" w:styleId="Annotationsubject">
    <w:name w:val="annotation subject"/>
    <w:uiPriority w:val="0"/>
    <w:basedOn w:val="Annotationtext"/>
    <w:pPr/>
    <w:rPr>
      <w:b/>
      <w:bCs/>
    </w:rPr>
  </w:style>
  <w:style w:type="paragraph" w:styleId="Date">
    <w:name w:val="Date"/>
    <w:uiPriority w:val="0"/>
    <w:basedOn w:val="Normal"/>
    <w:pPr>
      <w:ind w:left="100" w:right="0" w:hanging="0"/>
    </w:pPr>
    <w:rPr/>
  </w:style>
  <w:style w:type="paragraph" w:styleId="DocumentMap">
    <w:name w:val="Document Map"/>
    <w:uiPriority w:val="0"/>
    <w:basedOn w:val="Normal"/>
    <w:pPr>
      <w:shd w:fill="000080" w:val="clear"/>
    </w:pPr>
    <w:rPr/>
  </w:style>
  <w:style w:type="paragraph" w:styleId="EmailSignature">
    <w:name w:val="E-mail Signature"/>
    <w:uiPriority w:val="0"/>
    <w:basedOn w:val="Normal"/>
    <w:pPr/>
    <w:rPr/>
  </w:style>
  <w:style w:type="paragraph" w:styleId="Endnotetext">
    <w:name w:val="endnote text"/>
    <w:uiPriority w:val="0"/>
    <w:basedOn w:val="Normal"/>
    <w:pPr>
      <w:jc w:val="left"/>
    </w:pPr>
    <w:rPr/>
  </w:style>
  <w:style w:type="paragraph" w:styleId="Envelopeaddress">
    <w:name w:val="envelope address"/>
    <w:uiPriority w:val="0"/>
    <w:qFormat/>
    <w:basedOn w:val="Normal"/>
    <w:pPr>
      <w:ind w:left="100" w:right="0" w:hanging="0"/>
    </w:pPr>
    <w:rPr>
      <w:rFonts w:ascii="Arial" w:hAnsi="Arial" w:cs="Arial"/>
      <w:sz w:val="24"/>
      <w:szCs w:val="24"/>
    </w:rPr>
  </w:style>
  <w:style w:type="paragraph" w:styleId="Envelopereturn">
    <w:name w:val="envelope return"/>
    <w:uiPriority w:val="0"/>
    <w:basedOn w:val="Normal"/>
    <w:pPr/>
    <w:rPr>
      <w:rFonts w:ascii="Arial" w:hAnsi="Arial" w:cs="Arial"/>
    </w:rPr>
  </w:style>
  <w:style w:type="paragraph" w:styleId="Footer">
    <w:name w:val="Footer"/>
    <w:uiPriority w:val="0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Footnotetext">
    <w:name w:val="footnote text"/>
    <w:uiPriority w:val="0"/>
    <w:qFormat/>
    <w:basedOn w:val="Normal"/>
    <w:pPr>
      <w:jc w:val="left"/>
    </w:pPr>
    <w:rPr>
      <w:sz w:val="18"/>
      <w:szCs w:val="18"/>
    </w:rPr>
  </w:style>
  <w:style w:type="paragraph" w:styleId="Header">
    <w:name w:val="Header"/>
    <w:uiPriority w:val="0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HTMLAddress">
    <w:name w:val="HTML Address"/>
    <w:uiPriority w:val="0"/>
    <w:qFormat/>
    <w:basedOn w:val="Normal"/>
    <w:pPr/>
    <w:rPr>
      <w:i/>
      <w:iCs/>
    </w:rPr>
  </w:style>
  <w:style w:type="paragraph" w:styleId="HTMLPreformatted">
    <w:name w:val="HTML Preformatted"/>
    <w:uiPriority w:val="0"/>
    <w:qFormat/>
    <w:basedOn w:val="Normal"/>
    <w:pPr/>
    <w:rPr>
      <w:rFonts w:ascii="Courier New" w:hAnsi="Courier New" w:cs="Courier New"/>
      <w:sz w:val="20"/>
    </w:rPr>
  </w:style>
  <w:style w:type="paragraph" w:styleId="Index1">
    <w:name w:val="index 1"/>
    <w:uiPriority w:val="0"/>
    <w:basedOn w:val="Normal"/>
    <w:pPr/>
    <w:rPr/>
  </w:style>
  <w:style w:type="paragraph" w:styleId="Index2">
    <w:name w:val="index 2"/>
    <w:uiPriority w:val="0"/>
    <w:basedOn w:val="Normal"/>
    <w:pPr>
      <w:ind w:left="200" w:right="0" w:hanging="0"/>
    </w:pPr>
    <w:rPr/>
  </w:style>
  <w:style w:type="paragraph" w:styleId="Index3">
    <w:name w:val="index 3"/>
    <w:uiPriority w:val="0"/>
    <w:basedOn w:val="Normal"/>
    <w:pPr>
      <w:ind w:left="400" w:right="0" w:hanging="0"/>
    </w:pPr>
    <w:rPr/>
  </w:style>
  <w:style w:type="paragraph" w:styleId="Index4">
    <w:name w:val="index 4"/>
    <w:uiPriority w:val="0"/>
    <w:qFormat/>
    <w:basedOn w:val="Normal"/>
    <w:pPr>
      <w:ind w:left="600" w:right="0" w:hanging="0"/>
    </w:pPr>
    <w:rPr/>
  </w:style>
  <w:style w:type="paragraph" w:styleId="Index5">
    <w:name w:val="index 5"/>
    <w:uiPriority w:val="0"/>
    <w:basedOn w:val="Normal"/>
    <w:pPr>
      <w:ind w:left="800" w:right="0" w:hanging="0"/>
    </w:pPr>
    <w:rPr/>
  </w:style>
  <w:style w:type="paragraph" w:styleId="Index6">
    <w:name w:val="index 6"/>
    <w:uiPriority w:val="0"/>
    <w:qFormat/>
    <w:basedOn w:val="Normal"/>
    <w:pPr>
      <w:ind w:left="1000" w:right="0" w:hanging="0"/>
    </w:pPr>
    <w:rPr/>
  </w:style>
  <w:style w:type="paragraph" w:styleId="Index7">
    <w:name w:val="index 7"/>
    <w:uiPriority w:val="0"/>
    <w:qFormat/>
    <w:basedOn w:val="Normal"/>
    <w:pPr>
      <w:ind w:left="1200" w:right="0" w:hanging="0"/>
    </w:pPr>
    <w:rPr/>
  </w:style>
  <w:style w:type="paragraph" w:styleId="Index8">
    <w:name w:val="index 8"/>
    <w:uiPriority w:val="0"/>
    <w:qFormat/>
    <w:basedOn w:val="Normal"/>
    <w:pPr>
      <w:ind w:left="1400" w:right="0" w:hanging="0"/>
    </w:pPr>
    <w:rPr/>
  </w:style>
  <w:style w:type="paragraph" w:styleId="Index9">
    <w:name w:val="index 9"/>
    <w:uiPriority w:val="0"/>
    <w:basedOn w:val="Normal"/>
    <w:pPr>
      <w:ind w:left="1600" w:right="0" w:hanging="0"/>
    </w:pPr>
    <w:rPr/>
  </w:style>
  <w:style w:type="paragraph" w:styleId="Indexheading">
    <w:name w:val="index heading"/>
    <w:uiPriority w:val="0"/>
    <w:qFormat/>
    <w:basedOn w:val="Normal"/>
    <w:pPr/>
    <w:rPr>
      <w:rFonts w:ascii="Arial" w:hAnsi="Arial" w:cs="Arial"/>
      <w:b/>
      <w:bCs/>
    </w:rPr>
  </w:style>
  <w:style w:type="paragraph" w:styleId="List2">
    <w:name w:val="List 2"/>
    <w:uiPriority w:val="0"/>
    <w:qFormat/>
    <w:basedOn w:val="Normal"/>
    <w:pPr>
      <w:ind w:left="100" w:right="0" w:hanging="200"/>
    </w:pPr>
    <w:rPr/>
  </w:style>
  <w:style w:type="paragraph" w:styleId="List3">
    <w:name w:val="List 3"/>
    <w:uiPriority w:val="0"/>
    <w:qFormat/>
    <w:basedOn w:val="Normal"/>
    <w:pPr>
      <w:ind w:left="100" w:right="0" w:hanging="200"/>
    </w:pPr>
    <w:rPr/>
  </w:style>
  <w:style w:type="paragraph" w:styleId="List4">
    <w:name w:val="List 4"/>
    <w:uiPriority w:val="0"/>
    <w:basedOn w:val="Normal"/>
    <w:pPr>
      <w:ind w:left="100" w:right="0" w:hanging="200"/>
    </w:pPr>
    <w:rPr/>
  </w:style>
  <w:style w:type="paragraph" w:styleId="List5">
    <w:name w:val="List 5"/>
    <w:uiPriority w:val="0"/>
    <w:basedOn w:val="Normal"/>
    <w:pPr>
      <w:ind w:left="100" w:right="0" w:hanging="200"/>
    </w:pPr>
    <w:rPr/>
  </w:style>
  <w:style w:type="paragraph" w:styleId="ListBullet">
    <w:name w:val="List Bullet"/>
    <w:uiPriority w:val="0"/>
    <w:qFormat/>
    <w:basedOn w:val="Normal"/>
    <w:pPr>
      <w:numPr>
        <w:ilvl w:val="0"/>
        <w:numId w:val="1"/>
      </w:numPr>
    </w:pPr>
    <w:rPr/>
  </w:style>
  <w:style w:type="paragraph" w:styleId="ListBullet2">
    <w:name w:val="List Bullet 2"/>
    <w:uiPriority w:val="0"/>
    <w:qFormat/>
    <w:basedOn w:val="Normal"/>
    <w:pPr>
      <w:numPr>
        <w:ilvl w:val="0"/>
        <w:numId w:val="2"/>
      </w:numPr>
    </w:pPr>
    <w:rPr/>
  </w:style>
  <w:style w:type="paragraph" w:styleId="ListBullet3">
    <w:name w:val="List Bullet 3"/>
    <w:uiPriority w:val="0"/>
    <w:basedOn w:val="Normal"/>
    <w:pPr>
      <w:numPr>
        <w:ilvl w:val="0"/>
        <w:numId w:val="3"/>
      </w:numPr>
    </w:pPr>
    <w:rPr/>
  </w:style>
  <w:style w:type="paragraph" w:styleId="ListBullet4">
    <w:name w:val="List Bullet 4"/>
    <w:uiPriority w:val="0"/>
    <w:qFormat/>
    <w:basedOn w:val="Normal"/>
    <w:pPr>
      <w:numPr>
        <w:ilvl w:val="0"/>
        <w:numId w:val="4"/>
      </w:numPr>
    </w:pPr>
    <w:rPr/>
  </w:style>
  <w:style w:type="paragraph" w:styleId="ListBullet5">
    <w:name w:val="List Bullet 5"/>
    <w:uiPriority w:val="0"/>
    <w:qFormat/>
    <w:basedOn w:val="Normal"/>
    <w:pPr>
      <w:numPr>
        <w:ilvl w:val="0"/>
        <w:numId w:val="5"/>
      </w:numPr>
    </w:pPr>
    <w:rPr/>
  </w:style>
  <w:style w:type="paragraph" w:styleId="ListContinue">
    <w:name w:val="List Continue"/>
    <w:uiPriority w:val="0"/>
    <w:qFormat/>
    <w:basedOn w:val="Normal"/>
    <w:pPr>
      <w:spacing w:before="0" w:after="120"/>
      <w:ind w:left="420" w:right="0" w:hanging="0"/>
    </w:pPr>
    <w:rPr/>
  </w:style>
  <w:style w:type="paragraph" w:styleId="ListContinue2">
    <w:name w:val="List Continue 2"/>
    <w:uiPriority w:val="0"/>
    <w:qFormat/>
    <w:basedOn w:val="Normal"/>
    <w:pPr>
      <w:spacing w:before="0" w:after="120"/>
      <w:ind w:left="840" w:right="0" w:hanging="0"/>
    </w:pPr>
    <w:rPr/>
  </w:style>
  <w:style w:type="paragraph" w:styleId="ListContinue3">
    <w:name w:val="List Continue 3"/>
    <w:uiPriority w:val="0"/>
    <w:qFormat/>
    <w:basedOn w:val="Normal"/>
    <w:pPr>
      <w:spacing w:before="0" w:after="120"/>
      <w:ind w:left="1260" w:right="0" w:hanging="0"/>
    </w:pPr>
    <w:rPr/>
  </w:style>
  <w:style w:type="paragraph" w:styleId="ListContinue4">
    <w:name w:val="List Continue 4"/>
    <w:uiPriority w:val="0"/>
    <w:qFormat/>
    <w:basedOn w:val="Normal"/>
    <w:pPr>
      <w:spacing w:before="0" w:after="120"/>
      <w:ind w:left="1680" w:right="0" w:hanging="0"/>
    </w:pPr>
    <w:rPr/>
  </w:style>
  <w:style w:type="paragraph" w:styleId="ListContinue5">
    <w:name w:val="List Continue 5"/>
    <w:uiPriority w:val="0"/>
    <w:qFormat/>
    <w:basedOn w:val="Normal"/>
    <w:pPr>
      <w:spacing w:before="0" w:after="120"/>
      <w:ind w:left="2100" w:right="0" w:hanging="0"/>
    </w:pPr>
    <w:rPr/>
  </w:style>
  <w:style w:type="paragraph" w:styleId="ListNumber">
    <w:name w:val="List Number"/>
    <w:uiPriority w:val="0"/>
    <w:basedOn w:val="Normal"/>
    <w:pPr>
      <w:numPr>
        <w:ilvl w:val="0"/>
        <w:numId w:val="6"/>
      </w:numPr>
    </w:pPr>
    <w:rPr/>
  </w:style>
  <w:style w:type="paragraph" w:styleId="ListNumber2">
    <w:name w:val="List Number 2"/>
    <w:uiPriority w:val="0"/>
    <w:qFormat/>
    <w:basedOn w:val="Normal"/>
    <w:pPr>
      <w:numPr>
        <w:ilvl w:val="0"/>
        <w:numId w:val="7"/>
      </w:numPr>
    </w:pPr>
    <w:rPr/>
  </w:style>
  <w:style w:type="paragraph" w:styleId="ListNumber3">
    <w:name w:val="List Number 3"/>
    <w:uiPriority w:val="0"/>
    <w:qFormat/>
    <w:basedOn w:val="Normal"/>
    <w:pPr>
      <w:numPr>
        <w:ilvl w:val="0"/>
        <w:numId w:val="8"/>
      </w:numPr>
    </w:pPr>
    <w:rPr/>
  </w:style>
  <w:style w:type="paragraph" w:styleId="ListNumber4">
    <w:name w:val="List Number 4"/>
    <w:uiPriority w:val="0"/>
    <w:basedOn w:val="Normal"/>
    <w:pPr>
      <w:numPr>
        <w:ilvl w:val="0"/>
        <w:numId w:val="9"/>
      </w:numPr>
    </w:pPr>
    <w:rPr/>
  </w:style>
  <w:style w:type="paragraph" w:styleId="ListNumber5">
    <w:name w:val="List Number 5"/>
    <w:uiPriority w:val="0"/>
    <w:qFormat/>
    <w:basedOn w:val="Normal"/>
    <w:pPr>
      <w:numPr>
        <w:ilvl w:val="0"/>
        <w:numId w:val="10"/>
      </w:numPr>
    </w:pPr>
    <w:rPr/>
  </w:style>
  <w:style w:type="paragraph" w:styleId="Macro">
    <w:name w:val="macro"/>
    <w:uiPriority w:val="0"/>
    <w:pPr>
      <w:widowControl w:val="false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true"/>
      <w:bidi w:val="0"/>
      <w:jc w:val="left"/>
    </w:pPr>
    <w:rPr>
      <w:rFonts w:ascii="Courier New" w:hAnsi="Courier New" w:cs="Courier New" w:eastAsia="Droid Sans Fallback"/>
      <w:color w:val="auto"/>
      <w:sz w:val="24"/>
      <w:szCs w:val="24"/>
      <w:lang w:val="en-US" w:eastAsia="zh-CN" w:bidi="ar-SA"/>
    </w:rPr>
  </w:style>
  <w:style w:type="paragraph" w:styleId="MessageHeader">
    <w:name w:val="Message Header"/>
    <w:uiPriority w:val="0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080" w:right="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uiPriority w:val="0"/>
    <w:qFormat/>
    <w:basedOn w:val="Normal"/>
    <w:pPr/>
    <w:rPr>
      <w:sz w:val="24"/>
      <w:szCs w:val="24"/>
    </w:rPr>
  </w:style>
  <w:style w:type="paragraph" w:styleId="NormalIndent">
    <w:name w:val="Normal Indent"/>
    <w:uiPriority w:val="0"/>
    <w:qFormat/>
    <w:basedOn w:val="Normal"/>
    <w:pPr>
      <w:ind w:left="0" w:right="0" w:firstLine="420"/>
    </w:pPr>
    <w:rPr/>
  </w:style>
  <w:style w:type="paragraph" w:styleId="NoteHeading">
    <w:name w:val="Note Heading"/>
    <w:uiPriority w:val="0"/>
    <w:basedOn w:val="Normal"/>
    <w:pPr>
      <w:jc w:val="center"/>
    </w:pPr>
    <w:rPr/>
  </w:style>
  <w:style w:type="paragraph" w:styleId="PlainText">
    <w:name w:val="Plain Text"/>
    <w:uiPriority w:val="0"/>
    <w:basedOn w:val="Normal"/>
    <w:pPr/>
    <w:rPr>
      <w:rFonts w:ascii="SimSun" w:hAnsi="SimSun" w:cs="Courier New"/>
      <w:szCs w:val="21"/>
    </w:rPr>
  </w:style>
  <w:style w:type="paragraph" w:styleId="ComplimentaryClose">
    <w:name w:val="Complimentary Close"/>
    <w:uiPriority w:val="0"/>
    <w:basedOn w:val="Normal"/>
    <w:pPr/>
    <w:rPr/>
  </w:style>
  <w:style w:type="paragraph" w:styleId="Signature">
    <w:name w:val="Signature"/>
    <w:uiPriority w:val="0"/>
    <w:basedOn w:val="Normal"/>
    <w:pPr>
      <w:ind w:left="100" w:right="0" w:hanging="0"/>
    </w:pPr>
    <w:rPr/>
  </w:style>
  <w:style w:type="paragraph" w:styleId="Subtitle">
    <w:name w:val="Subtitle"/>
    <w:uiPriority w:val="0"/>
    <w:qFormat/>
    <w:basedOn w:val="Normal"/>
    <w:pPr>
      <w:spacing w:lineRule="auto" w:line="312" w:before="24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ableofauthorities">
    <w:name w:val="table of authorities"/>
    <w:uiPriority w:val="0"/>
    <w:basedOn w:val="Normal"/>
    <w:pPr>
      <w:ind w:left="420" w:right="0" w:hanging="0"/>
    </w:pPr>
    <w:rPr/>
  </w:style>
  <w:style w:type="paragraph" w:styleId="Tableoffigures">
    <w:name w:val="table of figures"/>
    <w:uiPriority w:val="0"/>
    <w:basedOn w:val="Normal"/>
    <w:pPr>
      <w:ind w:left="0" w:right="0" w:hanging="200"/>
    </w:pPr>
    <w:rPr/>
  </w:style>
  <w:style w:type="paragraph" w:styleId="Title">
    <w:name w:val="Title"/>
    <w:uiPriority w:val="0"/>
    <w:qFormat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uiPriority w:val="0"/>
    <w:basedOn w:val="Normal"/>
    <w:pPr>
      <w:spacing w:before="120" w:after="0"/>
    </w:pPr>
    <w:rPr>
      <w:rFonts w:ascii="Arial" w:hAnsi="Arial" w:cs="Arial"/>
      <w:sz w:val="24"/>
      <w:szCs w:val="24"/>
    </w:rPr>
  </w:style>
  <w:style w:type="paragraph" w:styleId="Contents1">
    <w:name w:val="Contents 1"/>
    <w:uiPriority w:val="0"/>
    <w:basedOn w:val="Normal"/>
    <w:pPr/>
    <w:rPr/>
  </w:style>
  <w:style w:type="paragraph" w:styleId="Contents2">
    <w:name w:val="Contents 2"/>
    <w:uiPriority w:val="0"/>
    <w:basedOn w:val="Normal"/>
    <w:pPr>
      <w:ind w:left="420" w:right="0" w:hanging="0"/>
    </w:pPr>
    <w:rPr/>
  </w:style>
  <w:style w:type="paragraph" w:styleId="Contents3">
    <w:name w:val="Contents 3"/>
    <w:uiPriority w:val="0"/>
    <w:basedOn w:val="Normal"/>
    <w:pPr>
      <w:ind w:left="840" w:right="0" w:hanging="0"/>
    </w:pPr>
    <w:rPr/>
  </w:style>
  <w:style w:type="paragraph" w:styleId="Contents4">
    <w:name w:val="Contents 4"/>
    <w:uiPriority w:val="0"/>
    <w:basedOn w:val="Normal"/>
    <w:pPr>
      <w:ind w:left="1260" w:right="0" w:hanging="0"/>
    </w:pPr>
    <w:rPr/>
  </w:style>
  <w:style w:type="paragraph" w:styleId="Contents5">
    <w:name w:val="Contents 5"/>
    <w:uiPriority w:val="0"/>
    <w:basedOn w:val="Normal"/>
    <w:pPr>
      <w:ind w:left="1680" w:right="0" w:hanging="0"/>
    </w:pPr>
    <w:rPr/>
  </w:style>
  <w:style w:type="paragraph" w:styleId="Contents6">
    <w:name w:val="Contents 6"/>
    <w:uiPriority w:val="0"/>
    <w:basedOn w:val="Normal"/>
    <w:pPr>
      <w:ind w:left="2100" w:right="0" w:hanging="0"/>
    </w:pPr>
    <w:rPr/>
  </w:style>
  <w:style w:type="paragraph" w:styleId="Contents7">
    <w:name w:val="Contents 7"/>
    <w:uiPriority w:val="0"/>
    <w:basedOn w:val="Normal"/>
    <w:pPr>
      <w:ind w:left="2520" w:right="0" w:hanging="0"/>
    </w:pPr>
    <w:rPr/>
  </w:style>
  <w:style w:type="paragraph" w:styleId="Contents8">
    <w:name w:val="Contents 8"/>
    <w:uiPriority w:val="0"/>
    <w:basedOn w:val="Normal"/>
    <w:pPr>
      <w:ind w:left="2940" w:right="0" w:hanging="0"/>
    </w:pPr>
    <w:rPr/>
  </w:style>
  <w:style w:type="paragraph" w:styleId="Contents9">
    <w:name w:val="Contents 9"/>
    <w:uiPriority w:val="0"/>
    <w:basedOn w:val="Normal"/>
    <w:pPr>
      <w:ind w:left="3360" w:right="0" w:hanging="0"/>
    </w:pPr>
    <w:rPr/>
  </w:style>
  <w:style w:type="table" w:default="1" w:styleId="12">
    <w:name w:val="Normal Table"/>
    <w:uiPriority w:val="0"/>
    <w:qFormat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4">
    <w:name w:val="Table 3D effects 1"/>
    <w:basedOn w:val="12"/>
    <w:uiPriority w:val="0"/>
    <w:pPr>
      <w:jc w:val="both"/>
    </w:p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left w:sz="6" w:space="0" w:color="808080" w:val="single"/>
          <w:tl2br w:val="nil"/>
          <w:tr2bl w:val="nil"/>
        </w:tcBorders>
      </w:tcPr>
    </w:tblStylePr>
    <w:tblStylePr w:type="lastRow">
      <w:tblPr/>
      <w:tcPr>
        <w:tcBorders>
          <w:top w:sz="6" w:space="0" w:color="FFFFFF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bottom w:sz="6" w:space="0" w:color="FFFFFF" w:val="single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jc w:val="both"/>
    </w:pPr>
    <w:tblPr>
      <w:tblStyleRowBandSize w:val="1"/>
    </w:tblPr>
    <w:tcPr>
      <w:shd w:fill="FFFFFF" w:color="C0C0C0" w:val="solid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right w:sz="6" w:space="0" w:color="FFFFFF" w:val="single"/>
          <w:tl2br w:val="nil"/>
          <w:tr2bl w:val="nil"/>
        </w:tcBorders>
      </w:tcPr>
    </w:tblStylePr>
    <w:tblStylePr w:type="band1Horz">
      <w:tblPr/>
      <w:tcPr>
        <w:tcBorders>
          <w:top w:sz="6" w:space="0" w:color="808080" w:val="single"/>
          <w:left w:sz="6" w:space="0" w:color="FFFFFF" w:val="single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right w:sz="6" w:space="0" w:color="FFFFFF" w:val="single"/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z="6" w:space="0" w:color="808080" w:val="single"/>
          <w:left w:sz="6" w:space="0" w:color="FFFFFF" w:val="single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jc w:val="both"/>
    </w:pPr>
    <w:tblPr>
      <w:tblBorders>
        <w:top w:sz="12" w:space="0" w:color="000000" w:val="single"/>
        <w:bottom w:sz="12" w:space="0" w:color="000000" w:val="single"/>
      </w:tblBorders>
    </w:tblPr>
    <w:tcPr>
      <w:shd w:fill="auto" w:color="auto" w:val="clear"/>
    </w:tcPr>
    <w:tblStylePr w:type="firstRow">
      <w:rPr>
        <w:i/>
      </w:rPr>
      <w:tblPr/>
      <w:tcPr>
        <w:tcBorders>
          <w:left w:sz="6" w:space="0" w:color="000000" w:val="single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tblPr/>
      <w:tcPr>
        <w:tcBorders>
          <w:right w:sz="6" w:space="0" w:color="000000" w:val="single"/>
          <w:tl2br w:val="nil"/>
          <w:tr2bl w:val="nil"/>
        </w:tcBorders>
      </w:tcPr>
    </w:tblStylePr>
    <w:tblStylePr w:type="neCell">
      <w:rPr>
        <w:b/>
        <w:bCs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jc w:val="both"/>
    </w:pPr>
    <w:tblPr>
      <w:tblBorders>
        <w:top w:sz="12" w:space="0" w:color="000000" w:val="single"/>
        <w:bottom w:sz="12" w:space="0" w:color="000000" w:val="single"/>
      </w:tblBorders>
    </w:tblPr>
    <w:tcPr>
      <w:shd w:fill="auto" w:color="auto" w:val="clear"/>
    </w:tcPr>
    <w:tblStylePr w:type="firstRow">
      <w:rPr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800080" w:val="solid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jc w:val="both"/>
    </w:pPr>
    <w:rPr>
      <w:color w:val="000080"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cPr>
      <w:shd w:fill="FFFFFF" w:color="C0C0C0" w:val="solid"/>
    </w:tcPr>
    <w:tblStylePr w:type="firstRow">
      <w:rPr>
        <w:b/>
        <w:bCs/>
        <w:i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z="12" w:space="0" w:color="000000" w:val="single"/>
          <w:tl2br w:val="nil"/>
          <w:tr2bl w:val="nil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jc w:val="both"/>
    </w:pPr>
    <w:tblPr>
      <w:tblBorders>
        <w:top w:sz="12" w:space="0" w:color="000000" w:val="single"/>
        <w:left w:sz="6" w:space="0" w:color="000000" w:val="single"/>
        <w:bottom w:sz="12" w:space="0" w:color="000000" w:val="single"/>
        <w:right w:sz="6" w:space="0" w:color="000000" w:val="single"/>
      </w:tblBorders>
    </w:tblPr>
    <w:tcPr>
      <w:shd w:fill="auto" w:color="auto" w:val="clear"/>
    </w:tcPr>
    <w:tblStylePr w:type="firstRow">
      <w:rPr>
        <w:b/>
        <w:bCs/>
        <w:i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left w:sz="6" w:space="0" w:color="000000" w:val="single"/>
          <w:tl2br w:val="nil"/>
          <w:tr2bl w:val="nil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jc w:val="both"/>
    </w:pPr>
    <w:rPr>
      <w:color w:val="FFFFFF"/>
    </w:rPr>
    <w:tblPr>
      <w:tblBorders>
        <w:top w:sz="12" w:space="0" w:color="008080" w:val="single"/>
        <w:left w:sz="12" w:space="0" w:color="008080" w:val="single"/>
        <w:bottom w:sz="12" w:space="0" w:color="008080" w:val="single"/>
        <w:right w:sz="12" w:space="0" w:color="008080" w:val="single"/>
        <w:insideH w:sz="6" w:space="0" w:color="00FFFF" w:val="single"/>
      </w:tblBorders>
    </w:tblPr>
    <w:tcPr>
      <w:shd w:fill="FFFFFF" w:color="008080" w:val="solid"/>
    </w:tcPr>
    <w:tblStylePr w:type="firstRow">
      <w:rPr>
        <w:b/>
        <w:bCs/>
        <w:i/>
      </w:rPr>
      <w:tblPr/>
      <w:tcPr>
        <w:tcBorders>
          <w:tl2br w:val="nil"/>
          <w:tr2bl w:val="nil"/>
        </w:tcBorders>
        <w:shd w:fill="FFFFFF" w:color="000000" w:val="solid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nwCell">
      <w:tblPr/>
      <w:tcPr>
        <w:tcBorders>
          <w:tl2br w:val="nil"/>
          <w:tr2bl w:val="nil"/>
        </w:tcBorders>
        <w:shd w:fill="FFFFFF" w:color="000000" w:val="solid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jc w:val="both"/>
    </w:pPr>
    <w:tblPr>
      <w:tblBorders>
        <w:bottom w:sz="12" w:space="0" w:color="000000" w:val="single"/>
      </w:tblBorders>
    </w:tblPr>
    <w:tcPr>
      <w:shd w:fill="FFFFFF" w:color="FFFF00" w:val="pct20"/>
    </w:tcPr>
    <w:tblStylePr w:type="firstRow">
      <w:rPr>
        <w:b/>
        <w:bCs/>
        <w:i/>
        <w:color w:val="FFFFFF"/>
      </w:rPr>
      <w:tblPr/>
      <w:tcPr>
        <w:tcBorders>
          <w:left w:sz="12" w:space="0" w:color="000000" w:val="single"/>
          <w:tl2br w:val="nil"/>
          <w:tr2bl w:val="nil"/>
        </w:tcBorders>
        <w:shd w:fill="FFFFFF" w:color="800000" w:val="solid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fill="FFFFFF" w:color="C0C0C0" w:val="solid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jc w:val="both"/>
    </w:pPr>
    <w:tblPr>
      <w:tblBorders>
        <w:top w:sz="18" w:space="0" w:color="000000" w:val="single"/>
        <w:left w:sz="18" w:space="0" w:color="000000" w:val="single"/>
        <w:bottom w:sz="18" w:space="0" w:color="000000" w:val="single"/>
        <w:right w:sz="18" w:space="0" w:color="000000" w:val="single"/>
        <w:insideH w:sz="6" w:space="0" w:color="C0C0C0" w:val="single"/>
      </w:tblBorders>
    </w:tblPr>
    <w:tcPr>
      <w:shd w:fill="FFFFFF" w:color="008080" w:val="pct25"/>
    </w:tcPr>
    <w:tblStylePr w:type="firstRow">
      <w:tblPr/>
      <w:tcPr>
        <w:tcBorders>
          <w:left w:sz="6" w:space="0" w:color="000000" w:val="single"/>
          <w:tl2br w:val="nil"/>
          <w:tr2bl w:val="nil"/>
        </w:tcBorders>
        <w:shd w:fill="FFFFFF" w:color="008080" w:val="solid"/>
      </w:tcPr>
    </w:tblStylePr>
    <w:tblStylePr w:type="firstCol">
      <w:tblPr/>
      <w:tcPr>
        <w:tcBorders>
          <w:bottom w:sz="36" w:space="0" w:color="000000" w:val="single"/>
          <w:right w:sz="6" w:space="0" w:color="000000" w:val="single"/>
          <w:tl2br w:val="nil"/>
          <w:tr2bl w:val="nil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04">
    <w:name w:val="Table Columns 1"/>
    <w:basedOn w:val="12"/>
    <w:uiPriority w:val="0"/>
    <w:pPr>
      <w:jc w:val="both"/>
    </w:pPr>
    <w:rPr>
      <w:b/>
      <w:bCs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blStylePr w:type="firstRow">
      <w:rPr>
        <w:b w:val="0"/>
        <w:bCs w:val="0"/>
      </w:rPr>
      <w:tblPr/>
      <w:tcPr>
        <w:tcBorders>
          <w:left w:sz="6" w:space="0" w:color="000000" w:val="double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jc w:val="both"/>
    </w:pPr>
    <w:rPr>
      <w:b/>
      <w:bCs/>
    </w:rPr>
    <w:tblPr>
      <w:tblBorders>
        <w:top w:sz="6" w:space="0" w:color="000080" w:val="single"/>
        <w:left w:sz="6" w:space="0" w:color="000080" w:val="single"/>
        <w:bottom w:sz="6" w:space="0" w:color="000080" w:val="single"/>
        <w:right w:sz="6" w:space="0" w:color="000080" w:val="single"/>
        <w:insideV w:sz="6" w:space="0" w:color="000080" w:val="single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op w:sz="6" w:space="0" w:color="000080" w:val="single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type="table" w:styleId="108">
    <w:name w:val="Table Columns 5"/>
    <w:basedOn w:val="12"/>
    <w:uiPriority w:val="0"/>
    <w:pPr>
      <w:jc w:val="both"/>
    </w:pPr>
    <w:tblPr>
      <w:tblBorders>
        <w:top w:sz="12" w:space="0" w:color="808080" w:val="single"/>
        <w:left w:sz="12" w:space="0" w:color="808080" w:val="single"/>
        <w:bottom w:sz="12" w:space="0" w:color="808080" w:val="single"/>
        <w:right w:sz="12" w:space="0" w:color="808080" w:val="single"/>
        <w:insideV w:sz="6" w:space="0" w:color="C0C0C0" w:val="single"/>
      </w:tblBorders>
    </w:tblPr>
    <w:tblStylePr w:type="firstRow">
      <w:rPr>
        <w:b/>
        <w:bCs/>
        <w:i/>
      </w:rPr>
      <w:tblPr/>
      <w:tcPr>
        <w:tcBorders>
          <w:left w:sz="6" w:space="0" w:color="808080" w:val="single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sz="6" w:space="0" w:color="80808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</w:tblStylePr>
  </w:style>
  <w:style w:type="table" w:styleId="109">
    <w:name w:val="Table Contemporary"/>
    <w:basedOn w:val="12"/>
    <w:uiPriority w:val="0"/>
    <w:pPr>
      <w:jc w:val="both"/>
    </w:pPr>
    <w:tblPr>
      <w:tblBorders>
        <w:insideH w:sz="18" w:space="0" w:color="FFFFFF" w:val="single"/>
        <w:insideV w:sz="18" w:space="0" w:color="FFFFFF" w:val="single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</w:style>
  <w:style w:type="table" w:styleId="110">
    <w:name w:val="Table Elegant"/>
    <w:basedOn w:val="12"/>
    <w:uiPriority w:val="0"/>
    <w:pPr>
      <w:jc w:val="both"/>
    </w:pPr>
    <w:tblPr>
      <w:tblBorders>
        <w:top w:sz="6" w:space="0" w:color="000000" w:val="double"/>
        <w:left w:sz="6" w:space="0" w:color="000000" w:val="double"/>
        <w:bottom w:sz="6" w:space="0" w:color="000000" w:val="double"/>
        <w:right w:sz="6" w:space="0" w:color="000000" w:val="doub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jc w:val="both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112">
    <w:name w:val="Table Grid 1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3">
    <w:name w:val="Table Grid 2"/>
    <w:basedOn w:val="12"/>
    <w:uiPriority w:val="0"/>
    <w:pPr>
      <w:jc w:val="both"/>
    </w:pPr>
    <w:tblPr>
      <w:tblBorders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jc w:val="both"/>
    </w:pPr>
    <w:tblPr>
      <w:tblBorders>
        <w:top w:sz="6" w:space="0" w:color="000000" w:val="single"/>
        <w:left w:sz="12" w:space="0" w:color="000000" w:val="single"/>
        <w:bottom w:sz="6" w:space="0" w:color="000000" w:val="single"/>
        <w:right w:sz="12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tblPr/>
      <w:tcPr>
        <w:tcBorders>
          <w:left w:sz="6" w:space="0" w:color="000000" w:val="single"/>
          <w:tl2br w:val="nil"/>
          <w:tr2bl w:val="nil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5">
    <w:name w:val="Table Grid 4"/>
    <w:basedOn w:val="12"/>
    <w:uiPriority w:val="0"/>
    <w:pPr>
      <w:jc w:val="both"/>
    </w:pPr>
    <w:tblPr>
      <w:tblBorders>
        <w:left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left w:sz="6" w:space="0" w:color="000000" w:val="single"/>
          <w:tl2br w:val="nil"/>
          <w:tr2bl w:val="nil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z="6" w:space="0" w:color="000000" w:val="single"/>
          <w:tl2br w:val="nil"/>
          <w:tr2bl w:val="nil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7">
    <w:name w:val="Table Grid 6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left w:sz="6" w:space="0" w:color="000000" w:val="single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8">
    <w:name w:val="Table Grid 7"/>
    <w:basedOn w:val="12"/>
    <w:uiPriority w:val="0"/>
    <w:pPr>
      <w:jc w:val="both"/>
    </w:pPr>
    <w:rPr>
      <w:b/>
      <w:bCs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 w:val="0"/>
        <w:bCs w:val="0"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9">
    <w:name w:val="Table Grid 8"/>
    <w:basedOn w:val="12"/>
    <w:uiPriority w:val="0"/>
    <w:pPr>
      <w:jc w:val="both"/>
    </w:pPr>
    <w:tblPr>
      <w:tblBorders>
        <w:top w:sz="6" w:space="0" w:color="000080" w:val="single"/>
        <w:left w:sz="6" w:space="0" w:color="000080" w:val="single"/>
        <w:bottom w:sz="6" w:space="0" w:color="000080" w:val="single"/>
        <w:right w:sz="6" w:space="0" w:color="000080" w:val="single"/>
        <w:insideH w:sz="6" w:space="0" w:color="000080" w:val="single"/>
        <w:insideV w:sz="6" w:space="0" w:color="00008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jc w:val="both"/>
    </w:pPr>
    <w:tblPr>
      <w:tblBorders>
        <w:top w:sz="12" w:space="0" w:color="008080" w:val="single"/>
        <w:left w:sz="6" w:space="0" w:color="008080" w:val="single"/>
        <w:bottom w:sz="12" w:space="0" w:color="008080" w:val="single"/>
        <w:right w:sz="6" w:space="0" w:color="008080" w:val="single"/>
      </w:tblBorders>
    </w:tblPr>
    <w:tblStylePr w:type="firstRow">
      <w:rPr>
        <w:b/>
        <w:bCs/>
        <w:i/>
        <w:color w:val="800000"/>
      </w:rPr>
      <w:tblPr/>
      <w:tcPr>
        <w:tcBorders>
          <w:left w:sz="6" w:space="0" w:color="000000" w:val="single"/>
          <w:tl2br w:val="nil"/>
          <w:tr2bl w:val="nil"/>
        </w:tcBorders>
        <w:shd w:fill="FFFFFF" w:color="C0C0C0" w:val="solid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jc w:val="both"/>
    </w:pPr>
    <w:tblPr>
      <w:tblBorders>
        <w:bottom w:sz="12" w:space="0" w:color="808080" w:val="single"/>
      </w:tblBorders>
    </w:tblPr>
    <w:tblStylePr w:type="firstRow">
      <w:rPr>
        <w:b/>
        <w:bCs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008000" w:color="008080" w:val="pct75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jc w:val="both"/>
    </w:pPr>
    <w:tblPr>
      <w:tblBorders>
        <w:top w:sz="12" w:space="0" w:color="000000" w:val="single"/>
        <w:bottom w:sz="12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000000" w:val="single"/>
          <w:tl2br w:val="nil"/>
          <w:tr2bl w:val="nil"/>
        </w:tcBorders>
        <w:shd w:fill="FFFFFF" w:color="808080" w:val="solid"/>
      </w:tcPr>
    </w:tblStylePr>
  </w:style>
  <w:style w:type="table" w:styleId="124">
    <w:name w:val="Table List 5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</w:tblBorders>
    </w:tblPr>
    <w:tcPr>
      <w:shd w:fill="FFFFFF" w:color="000000" w:val="pct50"/>
    </w:tc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fill="FFFFFF" w:color="000000" w:val="pct25"/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26">
    <w:name w:val="Table List 7"/>
    <w:basedOn w:val="12"/>
    <w:uiPriority w:val="0"/>
    <w:pPr>
      <w:jc w:val="both"/>
    </w:pPr>
    <w:tblPr>
      <w:tblBorders>
        <w:top w:sz="12" w:space="0" w:color="008000" w:val="single"/>
        <w:left w:sz="6" w:space="0" w:color="008000" w:val="single"/>
        <w:bottom w:sz="12" w:space="0" w:color="008000" w:val="single"/>
        <w:right w:sz="6" w:space="0" w:color="008000" w:val="single"/>
        <w:insideH w:sz="6" w:space="0" w:color="000000" w:val="single"/>
      </w:tblBorders>
    </w:tblPr>
    <w:tblStylePr w:type="firstRow">
      <w:rPr>
        <w:b/>
        <w:bCs/>
      </w:rPr>
      <w:tblPr/>
      <w:tcPr>
        <w:tcBorders>
          <w:left w:sz="12" w:space="0" w:color="008000" w:val="single"/>
          <w:tl2br w:val="nil"/>
          <w:tr2bl w:val="nil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z="12" w:space="0" w:color="008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  <w:tblStylePr w:type="band2Horz">
      <w:tblPr/>
      <w:tcPr>
        <w:tcBorders>
          <w:tl2br w:val="nil"/>
          <w:tr2bl w:val="nil"/>
        </w:tcBorders>
        <w:shd w:fill="FFFFFF" w:color="FFFF00" w:val="pct25"/>
      </w:tcPr>
    </w:tblStylePr>
  </w:style>
  <w:style w:type="table" w:styleId="127">
    <w:name w:val="Table List 8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V w:sz="6" w:space="0" w:color="000000" w:val="single"/>
      </w:tblBorders>
    </w:tblPr>
    <w:tblStylePr w:type="firstRow">
      <w:rPr>
        <w:b/>
        <w:bCs/>
        <w:i/>
      </w:rPr>
      <w:tblPr/>
      <w:tcPr>
        <w:tcBorders>
          <w:left w:sz="6" w:space="0" w:color="000000" w:val="single"/>
          <w:tl2br w:val="nil"/>
          <w:tr2bl w:val="nil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FFFF00" w:val="pct25"/>
      </w:tcPr>
    </w:tblStylePr>
    <w:tblStylePr w:type="band2Horz">
      <w:tblPr/>
      <w:tcPr>
        <w:tcBorders>
          <w:tl2br w:val="nil"/>
          <w:tr2bl w:val="nil"/>
        </w:tcBorders>
        <w:shd w:fill="FFFFFF" w:color="FF0000" w:val="pct50"/>
      </w:tcPr>
    </w:tblStylePr>
    <w:tblStylePr w:type="nwCell">
      <w:tblPr/>
      <w:tcPr>
        <w:tcBorders>
          <w:tl2br w:sz="6" w:space="0" w:color="auto" w:val="single"/>
          <w:tr2bl w:val="nil"/>
        </w:tcBorders>
      </w:tcPr>
    </w:tblStylePr>
  </w:style>
  <w:style w:type="table" w:styleId="130">
    <w:name w:val="Table Professional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31">
    <w:name w:val="Table Simple 1"/>
    <w:basedOn w:val="12"/>
    <w:uiPriority w:val="0"/>
    <w:pPr>
      <w:jc w:val="both"/>
    </w:pPr>
    <w:tblPr>
      <w:tblBorders>
        <w:top w:sz="12" w:space="0" w:color="008000" w:val="single"/>
        <w:bottom w:sz="12" w:space="0" w:color="008000" w:val="single"/>
      </w:tblBorders>
    </w:tblPr>
    <w:tcPr>
      <w:shd w:fill="auto" w:color="auto" w:val="clear"/>
    </w:tcPr>
    <w:tblStylePr w:type="firstRow">
      <w:tblPr/>
      <w:tcPr>
        <w:tcBorders>
          <w:left w:sz="6" w:space="0" w:color="008000" w:val="single"/>
          <w:tl2br w:val="nil"/>
          <w:tr2bl w:val="nil"/>
        </w:tcBorders>
      </w:tcPr>
    </w:tblStylePr>
    <w:tblStylePr w:type="lastRow">
      <w:tblPr/>
      <w:tcPr>
        <w:tcBorders>
          <w:top w:sz="6" w:space="0" w:color="008000" w:val="single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jc w:val="both"/>
    </w:p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sz="6" w:space="0" w:color="000000" w:val="single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34">
    <w:name w:val="Table Subtle 1"/>
    <w:basedOn w:val="12"/>
    <w:uiPriority w:val="0"/>
    <w:pPr>
      <w:jc w:val="both"/>
    </w:pPr>
    <w:tblPr>
      <w:tblStyleRowBandSize w:val="1"/>
    </w:tblPr>
    <w:tblStylePr w:type="firstRow">
      <w:tblPr/>
      <w:tcPr>
        <w:tcBorders>
          <w:top w:sz="6" w:space="0" w:color="000000" w:val="single"/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  <w:shd w:fill="FFFFFF" w:color="800080" w:val="pct25"/>
      </w:tcPr>
    </w:tblStylePr>
    <w:tblStylePr w:type="firstCol"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lastCol">
      <w:tblPr/>
      <w:tcPr>
        <w:tcBorders>
          <w:bottom w:sz="12" w:space="0" w:color="000000" w:val="single"/>
          <w:tl2br w:val="nil"/>
          <w:tr2bl w:val="nil"/>
        </w:tcBorders>
      </w:tcPr>
    </w:tblStylePr>
    <w:tblStylePr w:type="band1Horz">
      <w:tblPr/>
      <w:tcPr>
        <w:tcBorders>
          <w:left w:sz="6" w:space="0" w:color="000000" w:val="single"/>
          <w:tl2br w:val="nil"/>
          <w:tr2bl w:val="nil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jc w:val="both"/>
    </w:pPr>
    <w:tblPr>
      <w:tblBorders>
        <w:left w:sz="6" w:space="0" w:color="000000" w:val="single"/>
        <w:right w:sz="6" w:space="0" w:color="000000" w:val="single"/>
      </w:tblBorders>
    </w:tblPr>
    <w:tblStylePr w:type="firstRow"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</w:tcPr>
    </w:tblStylePr>
    <w:tblStylePr w:type="firstCol">
      <w:tblPr/>
      <w:tcPr>
        <w:tcBorders>
          <w:right w:sz="12" w:space="0" w:color="000000" w:val="single"/>
          <w:tl2br w:val="nil"/>
          <w:tr2bl w:val="nil"/>
        </w:tcBorders>
        <w:shd w:fill="FFFFFF" w:color="008000" w:val="pct25"/>
      </w:tcPr>
    </w:tblStylePr>
    <w:tblStylePr w:type="lastCol">
      <w:tblPr/>
      <w:tcPr>
        <w:tcBorders>
          <w:bottom w:sz="12" w:space="0" w:color="000000" w:val="single"/>
          <w:tl2br w:val="nil"/>
          <w:tr2bl w:val="nil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jc w:val="both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137">
    <w:name w:val="Table Web 1"/>
    <w:basedOn w:val="12"/>
    <w:uiPriority w:val="0"/>
    <w:pPr>
      <w:jc w:val="both"/>
    </w:pPr>
    <w:tblPr>
      <w:tblBorders>
        <w:top w:sz="6" w:space="0" w:color="auto" w:val="thickThinLargeGap"/>
        <w:left w:sz="6" w:space="0" w:color="auto" w:val="thickThinLargeGap"/>
        <w:bottom w:sz="6" w:space="0" w:color="auto" w:val="thickThinLargeGap"/>
        <w:right w:sz="6" w:space="0" w:color="auto" w:val="thickThinLargeGap"/>
        <w:insideH w:sz="6" w:space="0" w:color="auto" w:val="thickThinLargeGap"/>
        <w:insideV w:sz="6" w:space="0" w:color="auto" w:val="thickThin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jc w:val="both"/>
    </w:pPr>
    <w:tblPr>
      <w:tblBorders>
        <w:top w:sz="6" w:space="0" w:color="auto" w:val="thinThickLargeGap"/>
        <w:left w:sz="6" w:space="0" w:color="auto" w:val="thinThickLargeGap"/>
        <w:bottom w:sz="6" w:space="0" w:color="auto" w:val="thinThickLargeGap"/>
        <w:right w:sz="6" w:space="0" w:color="auto" w:val="thinThickLargeGap"/>
        <w:insideH w:sz="6" w:space="0" w:color="auto" w:val="thinThickLargeGap"/>
        <w:insideV w:sz="6" w:space="0" w:color="auto" w:val="thinThick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jc w:val="both"/>
    </w:pPr>
    <w:tblPr>
      <w:tblBorders>
        <w:top w:sz="24" w:space="0" w:color="auto" w:val="thickThinLargeGap"/>
        <w:left w:sz="24" w:space="0" w:color="auto" w:val="thickThinLargeGap"/>
        <w:bottom w:sz="24" w:space="0" w:color="auto" w:val="thickThinLargeGap"/>
        <w:right w:sz="24" w:space="0" w:color="auto" w:val="thickThinLargeGap"/>
        <w:insideH w:sz="6" w:space="0" w:color="auto" w:val="thickThinLargeGap"/>
        <w:insideV w:sz="6" w:space="0" w:color="auto" w:val="thickThin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1">
    <w:name w:val="Light Shading"/>
    <w:basedOn w:val="12"/>
    <w:uiPriority w:val="60"/>
    <w:rPr>
      <w:b/>
      <w:bCs/>
      <w:color w:val="000000"/>
      <w:spacing w:val="120"/>
      <w:sz w:val="24"/>
      <w:szCs w:val="24"/>
    </w:rPr>
    <w:tblPr>
      <w:tblBorders>
        <w:top w:sz="8" w:space="0" w:color="000000" w:val="single"/>
        <w:bottom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sz="8" w:space="0" w:color="4F81BD" w:val="single"/>
        <w:bottom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sz="8" w:space="0" w:color="C0504D" w:val="single"/>
        <w:bottom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sz="8" w:space="0" w:color="9BBB59" w:val="single"/>
        <w:bottom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sz="8" w:space="0" w:color="8064A2" w:val="single"/>
        <w:bottom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sz="8" w:space="0" w:color="4BACC6" w:val="single"/>
        <w:bottom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sz="8" w:space="0" w:color="F79646" w:val="single"/>
        <w:bottom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</w:style>
  <w:style w:type="table" w:styleId="158">
    <w:name w:val="Light List"/>
    <w:basedOn w:val="12"/>
    <w:uiPriority w:val="61"/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000000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000000" w:val="doub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band1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</w:style>
  <w:style w:type="table" w:styleId="159">
    <w:name w:val="Light List Accent 1"/>
    <w:basedOn w:val="12"/>
    <w:uiPriority w:val="61"/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4F81B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F81BD" w:val="doub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band1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</w:style>
  <w:style w:type="table" w:styleId="160">
    <w:name w:val="Light List Accent 2"/>
    <w:basedOn w:val="12"/>
    <w:uiPriority w:val="61"/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C0504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0504D" w:val="doub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band1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</w:style>
  <w:style w:type="table" w:styleId="161">
    <w:name w:val="Light List Accent 3"/>
    <w:basedOn w:val="12"/>
    <w:uiPriority w:val="61"/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9BBB59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BBB59" w:val="doub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band1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</w:style>
  <w:style w:type="table" w:styleId="162">
    <w:name w:val="Light List Accent 4"/>
    <w:basedOn w:val="12"/>
    <w:uiPriority w:val="61"/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8064A2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8064A2" w:val="doub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band1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</w:style>
  <w:style w:type="table" w:styleId="163">
    <w:name w:val="Light List Accent 5"/>
    <w:basedOn w:val="12"/>
    <w:uiPriority w:val="61"/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4BACC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BACC6" w:val="doub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band1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</w:style>
  <w:style w:type="table" w:styleId="164">
    <w:name w:val="Light List Accent 6"/>
    <w:basedOn w:val="12"/>
    <w:uiPriority w:val="61"/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F7964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79646" w:val="doub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band1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</w:style>
  <w:style w:type="table" w:styleId="165">
    <w:name w:val="Light Grid"/>
    <w:basedOn w:val="12"/>
    <w:uiPriority w:val="62"/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  <w:insideH w:sz="8" w:space="0" w:color="000000" w:val="single"/>
        <w:insideV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18" w:space="0" w:color="000000" w:val="single"/>
          <w:bottom w:sz="8" w:space="0" w:color="000000" w:val="single"/>
          <w:right w:sz="8" w:space="0" w:color="000000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000000" w:val="double"/>
          <w:left w:sz="8" w:space="0" w:color="000000" w:val="single"/>
          <w:bottom w:sz="8" w:space="0" w:color="000000" w:val="single"/>
          <w:right w:sz="8" w:space="0" w:color="000000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band1Vert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  <w:shd w:fill="C0C0C0" w:color="auto" w:val="clear"/>
      </w:tcPr>
    </w:tblStylePr>
    <w:tblStylePr w:type="band1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  <w:insideV w:sz="8" w:space="0" w:val="single"/>
        </w:tcBorders>
        <w:shd w:fill="C0C0C0" w:color="auto" w:val="clear"/>
      </w:tcPr>
    </w:tblStylePr>
    <w:tblStylePr w:type="band2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  <w:insideV w:sz="8" w:space="0" w:val="single"/>
        </w:tcBorders>
      </w:tcPr>
    </w:tblStylePr>
  </w:style>
  <w:style w:type="table" w:styleId="166">
    <w:name w:val="Light Grid Accent 1"/>
    <w:basedOn w:val="12"/>
    <w:uiPriority w:val="62"/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  <w:insideH w:sz="8" w:space="0" w:color="4F81BD" w:val="single"/>
        <w:insideV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18" w:space="0" w:color="4F81BD" w:val="single"/>
          <w:bottom w:sz="8" w:space="0" w:color="4F81BD" w:val="single"/>
          <w:right w:sz="8" w:space="0" w:color="4F81BD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F81BD" w:val="double"/>
          <w:left w:sz="8" w:space="0" w:color="4F81BD" w:val="single"/>
          <w:bottom w:sz="8" w:space="0" w:color="4F81BD" w:val="single"/>
          <w:right w:sz="8" w:space="0" w:color="4F81BD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band1Vert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  <w:shd w:fill="D3DFEE" w:color="auto" w:val="clear"/>
      </w:tcPr>
    </w:tblStylePr>
    <w:tblStylePr w:type="band1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  <w:insideV w:sz="8" w:space="0" w:val="single"/>
        </w:tcBorders>
        <w:shd w:fill="D3DFEE" w:color="auto" w:val="clear"/>
      </w:tcPr>
    </w:tblStylePr>
    <w:tblStylePr w:type="band2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  <w:insideV w:sz="8" w:space="0" w:val="single"/>
        </w:tcBorders>
      </w:tcPr>
    </w:tblStylePr>
  </w:style>
  <w:style w:type="table" w:styleId="167">
    <w:name w:val="Light Grid Accent 2"/>
    <w:basedOn w:val="12"/>
    <w:uiPriority w:val="62"/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  <w:insideH w:sz="8" w:space="0" w:color="C0504D" w:val="single"/>
        <w:insideV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18" w:space="0" w:color="C0504D" w:val="single"/>
          <w:bottom w:sz="8" w:space="0" w:color="C0504D" w:val="single"/>
          <w:right w:sz="8" w:space="0" w:color="C0504D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0504D" w:val="double"/>
          <w:left w:sz="8" w:space="0" w:color="C0504D" w:val="single"/>
          <w:bottom w:sz="8" w:space="0" w:color="C0504D" w:val="single"/>
          <w:right w:sz="8" w:space="0" w:color="C0504D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band1Vert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  <w:shd w:fill="EFD3D2" w:color="auto" w:val="clear"/>
      </w:tcPr>
    </w:tblStylePr>
    <w:tblStylePr w:type="band1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  <w:insideV w:sz="8" w:space="0" w:val="single"/>
        </w:tcBorders>
        <w:shd w:fill="EFD3D2" w:color="auto" w:val="clear"/>
      </w:tcPr>
    </w:tblStylePr>
    <w:tblStylePr w:type="band2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  <w:insideV w:sz="8" w:space="0" w:val="single"/>
        </w:tcBorders>
      </w:tcPr>
    </w:tblStylePr>
  </w:style>
  <w:style w:type="table" w:styleId="168">
    <w:name w:val="Light Grid Accent 3"/>
    <w:basedOn w:val="12"/>
    <w:uiPriority w:val="62"/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  <w:insideH w:sz="8" w:space="0" w:color="9BBB59" w:val="single"/>
        <w:insideV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18" w:space="0" w:color="9BBB59" w:val="single"/>
          <w:bottom w:sz="8" w:space="0" w:color="9BBB59" w:val="single"/>
          <w:right w:sz="8" w:space="0" w:color="9BBB59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BBB59" w:val="double"/>
          <w:left w:sz="8" w:space="0" w:color="9BBB59" w:val="single"/>
          <w:bottom w:sz="8" w:space="0" w:color="9BBB59" w:val="single"/>
          <w:right w:sz="8" w:space="0" w:color="9BBB59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band1Vert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  <w:shd w:fill="E6EED5" w:color="auto" w:val="clear"/>
      </w:tcPr>
    </w:tblStylePr>
    <w:tblStylePr w:type="band1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  <w:insideV w:sz="8" w:space="0" w:val="single"/>
        </w:tcBorders>
        <w:shd w:fill="E6EED5" w:color="auto" w:val="clear"/>
      </w:tcPr>
    </w:tblStylePr>
    <w:tblStylePr w:type="band2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  <w:insideV w:sz="8" w:space="0" w:val="single"/>
        </w:tcBorders>
      </w:tcPr>
    </w:tblStylePr>
  </w:style>
  <w:style w:type="table" w:styleId="169">
    <w:name w:val="Light Grid Accent 4"/>
    <w:basedOn w:val="12"/>
    <w:uiPriority w:val="62"/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  <w:insideH w:sz="8" w:space="0" w:color="8064A2" w:val="single"/>
        <w:insideV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18" w:space="0" w:color="8064A2" w:val="single"/>
          <w:bottom w:sz="8" w:space="0" w:color="8064A2" w:val="single"/>
          <w:right w:sz="8" w:space="0" w:color="8064A2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8064A2" w:val="double"/>
          <w:left w:sz="8" w:space="0" w:color="8064A2" w:val="single"/>
          <w:bottom w:sz="8" w:space="0" w:color="8064A2" w:val="single"/>
          <w:right w:sz="8" w:space="0" w:color="8064A2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band1Vert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  <w:shd w:fill="DFD8E8" w:color="auto" w:val="clear"/>
      </w:tcPr>
    </w:tblStylePr>
    <w:tblStylePr w:type="band1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  <w:insideV w:sz="8" w:space="0" w:val="single"/>
        </w:tcBorders>
        <w:shd w:fill="DFD8E8" w:color="auto" w:val="clear"/>
      </w:tcPr>
    </w:tblStylePr>
    <w:tblStylePr w:type="band2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  <w:insideV w:sz="8" w:space="0" w:val="single"/>
        </w:tcBorders>
      </w:tcPr>
    </w:tblStylePr>
  </w:style>
  <w:style w:type="table" w:styleId="170">
    <w:name w:val="Light Grid Accent 5"/>
    <w:basedOn w:val="12"/>
    <w:uiPriority w:val="62"/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  <w:insideH w:sz="8" w:space="0" w:color="4BACC6" w:val="single"/>
        <w:insideV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18" w:space="0" w:color="4BACC6" w:val="single"/>
          <w:bottom w:sz="8" w:space="0" w:color="4BACC6" w:val="single"/>
          <w:right w:sz="8" w:space="0" w:color="4BACC6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BACC6" w:val="double"/>
          <w:left w:sz="8" w:space="0" w:color="4BACC6" w:val="single"/>
          <w:bottom w:sz="8" w:space="0" w:color="4BACC6" w:val="single"/>
          <w:right w:sz="8" w:space="0" w:color="4BACC6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band1Vert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  <w:shd w:fill="D2EAF1" w:color="auto" w:val="clear"/>
      </w:tcPr>
    </w:tblStylePr>
    <w:tblStylePr w:type="band1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  <w:insideV w:sz="8" w:space="0" w:val="single"/>
        </w:tcBorders>
        <w:shd w:fill="D2EAF1" w:color="auto" w:val="clear"/>
      </w:tcPr>
    </w:tblStylePr>
    <w:tblStylePr w:type="band2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  <w:insideV w:sz="8" w:space="0" w:val="single"/>
        </w:tcBorders>
      </w:tcPr>
    </w:tblStylePr>
  </w:style>
  <w:style w:type="table" w:styleId="171">
    <w:name w:val="Light Grid Accent 6"/>
    <w:basedOn w:val="12"/>
    <w:uiPriority w:val="62"/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  <w:insideH w:sz="8" w:space="0" w:color="F79646" w:val="single"/>
        <w:insideV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18" w:space="0" w:color="F79646" w:val="single"/>
          <w:bottom w:sz="8" w:space="0" w:color="F79646" w:val="single"/>
          <w:right w:sz="8" w:space="0" w:color="F79646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79646" w:val="double"/>
          <w:left w:sz="8" w:space="0" w:color="F79646" w:val="single"/>
          <w:bottom w:sz="8" w:space="0" w:color="F79646" w:val="single"/>
          <w:right w:sz="8" w:space="0" w:color="F79646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band1Vert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  <w:shd w:fill="FDE4D0" w:color="auto" w:val="clear"/>
      </w:tcPr>
    </w:tblStylePr>
    <w:tblStylePr w:type="band1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  <w:insideV w:sz="8" w:space="0" w:val="single"/>
        </w:tcBorders>
        <w:shd w:fill="FDE4D0" w:color="auto" w:val="clear"/>
      </w:tcPr>
    </w:tblStylePr>
    <w:tblStylePr w:type="band2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  <w:insideV w:sz="8" w:space="0" w:val="single"/>
        </w:tcBorders>
      </w:tcPr>
    </w:tblStylePr>
  </w:style>
  <w:style w:type="table" w:styleId="172">
    <w:name w:val="Medium Shading 1"/>
    <w:basedOn w:val="12"/>
    <w:uiPriority w:val="63"/>
    <w:tblPr>
      <w:tblBorders>
        <w:top w:sz="8" w:space="0" w:color="404040" w:val="single"/>
        <w:left w:sz="8" w:space="0" w:color="404040" w:val="single"/>
        <w:bottom w:sz="8" w:space="0" w:color="404040" w:val="single"/>
        <w:right w:sz="8" w:space="0" w:color="404040" w:val="single"/>
        <w:insideH w:sz="8" w:space="0" w:color="404040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404040" w:val="single"/>
          <w:left w:sz="8" w:space="0" w:color="404040" w:val="single"/>
          <w:bottom w:sz="8" w:space="0" w:color="404040" w:val="single"/>
          <w:right w:sz="8" w:space="0" w:color="404040" w:val="single"/>
          <w:insideH w:val="nil"/>
          <w:insideV w:val="nil"/>
        </w:tcBorders>
        <w:shd w:fill="000000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04040" w:val="double"/>
          <w:left w:sz="8" w:space="0" w:color="404040" w:val="single"/>
          <w:bottom w:sz="8" w:space="0" w:color="404040" w:val="single"/>
          <w:right w:sz="8" w:space="0" w:color="404040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0C0C0" w:color="auto" w:val="clear"/>
      </w:tcPr>
    </w:tblStylePr>
    <w:tblStylePr w:type="band1Horz">
      <w:tblPr/>
      <w:tcPr>
        <w:tcBorders>
          <w:insideH w:val="nil"/>
          <w:insideV w:val="nil"/>
        </w:tcBorders>
        <w:shd w:fill="C0C0C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sz="8" w:space="0" w:color="7BA0CD" w:val="single"/>
        <w:left w:sz="8" w:space="0" w:color="7BA0CD" w:val="single"/>
        <w:bottom w:sz="8" w:space="0" w:color="7BA0CD" w:val="single"/>
        <w:right w:sz="8" w:space="0" w:color="7BA0CD" w:val="single"/>
        <w:insideH w:sz="8" w:space="0" w:color="7BA0C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7BA0CD" w:val="single"/>
          <w:left w:sz="8" w:space="0" w:color="7BA0CD" w:val="single"/>
          <w:bottom w:sz="8" w:space="0" w:color="7BA0CD" w:val="single"/>
          <w:right w:sz="8" w:space="0" w:color="7BA0CD" w:val="single"/>
          <w:insideH w:val="nil"/>
          <w:insideV w:val="nil"/>
        </w:tcBorders>
        <w:shd w:fill="4F81B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7BA0CD" w:val="double"/>
          <w:left w:sz="8" w:space="0" w:color="7BA0CD" w:val="single"/>
          <w:bottom w:sz="8" w:space="0" w:color="7BA0CD" w:val="single"/>
          <w:right w:sz="8" w:space="0" w:color="7BA0C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3DFEE" w:color="auto" w:val="clear"/>
      </w:tcPr>
    </w:tblStylePr>
    <w:tblStylePr w:type="band1Horz">
      <w:tblPr/>
      <w:tcPr>
        <w:tcBorders>
          <w:insideH w:val="nil"/>
          <w:insideV w:val="nil"/>
        </w:tcBorders>
        <w:shd w:fill="D3DFEE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sz="8" w:space="0" w:color="CF7B79" w:val="single"/>
        <w:left w:sz="8" w:space="0" w:color="CF7B79" w:val="single"/>
        <w:bottom w:sz="8" w:space="0" w:color="CF7B79" w:val="single"/>
        <w:right w:sz="8" w:space="0" w:color="CF7B79" w:val="single"/>
        <w:insideH w:sz="8" w:space="0" w:color="CF7B7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CF7B79" w:val="single"/>
          <w:left w:sz="8" w:space="0" w:color="CF7B79" w:val="single"/>
          <w:bottom w:sz="8" w:space="0" w:color="CF7B79" w:val="single"/>
          <w:right w:sz="8" w:space="0" w:color="CF7B79" w:val="single"/>
          <w:insideH w:val="nil"/>
          <w:insideV w:val="nil"/>
        </w:tcBorders>
        <w:shd w:fill="C0504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F7B79" w:val="double"/>
          <w:left w:sz="8" w:space="0" w:color="CF7B79" w:val="single"/>
          <w:bottom w:sz="8" w:space="0" w:color="CF7B79" w:val="single"/>
          <w:right w:sz="8" w:space="0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FD3D2" w:color="auto" w:val="clear"/>
      </w:tcPr>
    </w:tblStylePr>
    <w:tblStylePr w:type="band1Horz">
      <w:tblPr/>
      <w:tcPr>
        <w:tcBorders>
          <w:insideH w:val="nil"/>
          <w:insideV w:val="nil"/>
        </w:tcBorders>
        <w:shd w:fill="EFD3D2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sz="8" w:space="0" w:color="B3CC82" w:val="single"/>
        <w:left w:sz="8" w:space="0" w:color="B3CC82" w:val="single"/>
        <w:bottom w:sz="8" w:space="0" w:color="B3CC82" w:val="single"/>
        <w:right w:sz="8" w:space="0" w:color="B3CC82" w:val="single"/>
        <w:insideH w:sz="8" w:space="0" w:color="B3CC82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B3CC82" w:val="single"/>
          <w:left w:sz="8" w:space="0" w:color="B3CC82" w:val="single"/>
          <w:bottom w:sz="8" w:space="0" w:color="B3CC82" w:val="single"/>
          <w:right w:sz="8" w:space="0" w:color="B3CC82" w:val="single"/>
          <w:insideH w:val="nil"/>
          <w:insideV w:val="nil"/>
        </w:tcBorders>
        <w:shd w:fill="9BBB59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B3CC82" w:val="double"/>
          <w:left w:sz="8" w:space="0" w:color="B3CC82" w:val="single"/>
          <w:bottom w:sz="8" w:space="0" w:color="B3CC82" w:val="single"/>
          <w:right w:sz="8" w:space="0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6EED5" w:color="auto" w:val="clear"/>
      </w:tcPr>
    </w:tblStylePr>
    <w:tblStylePr w:type="band1Horz">
      <w:tblPr/>
      <w:tcPr>
        <w:tcBorders>
          <w:insideH w:val="nil"/>
          <w:insideV w:val="nil"/>
        </w:tcBorders>
        <w:shd w:fill="E6EED5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sz="8" w:space="0" w:color="9F8AB9" w:val="single"/>
        <w:left w:sz="8" w:space="0" w:color="9F8AB9" w:val="single"/>
        <w:bottom w:sz="8" w:space="0" w:color="9F8AB9" w:val="single"/>
        <w:right w:sz="8" w:space="0" w:color="9F8AB9" w:val="single"/>
        <w:insideH w:sz="8" w:space="0" w:color="9F8AB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9F8AB9" w:val="single"/>
          <w:left w:sz="8" w:space="0" w:color="9F8AB9" w:val="single"/>
          <w:bottom w:sz="8" w:space="0" w:color="9F8AB9" w:val="single"/>
          <w:right w:sz="8" w:space="0" w:color="9F8AB9" w:val="single"/>
          <w:insideH w:val="nil"/>
          <w:insideV w:val="nil"/>
        </w:tcBorders>
        <w:shd w:fill="8064A2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F8AB9" w:val="double"/>
          <w:left w:sz="8" w:space="0" w:color="9F8AB9" w:val="single"/>
          <w:bottom w:sz="8" w:space="0" w:color="9F8AB9" w:val="single"/>
          <w:right w:sz="8" w:space="0" w:color="9F8AB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FD8E8" w:color="auto" w:val="clear"/>
      </w:tcPr>
    </w:tblStylePr>
    <w:tblStylePr w:type="band1Horz">
      <w:tblPr/>
      <w:tcPr>
        <w:tcBorders>
          <w:insideH w:val="nil"/>
          <w:insideV w:val="nil"/>
        </w:tcBorders>
        <w:shd w:fill="DFD8E8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sz="8" w:space="0" w:color="78C0D4" w:val="single"/>
        <w:left w:sz="8" w:space="0" w:color="78C0D4" w:val="single"/>
        <w:bottom w:sz="8" w:space="0" w:color="78C0D4" w:val="single"/>
        <w:right w:sz="8" w:space="0" w:color="78C0D4" w:val="single"/>
        <w:insideH w:sz="8" w:space="0" w:color="78C0D4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78C0D4" w:val="single"/>
          <w:left w:sz="8" w:space="0" w:color="78C0D4" w:val="single"/>
          <w:bottom w:sz="8" w:space="0" w:color="78C0D4" w:val="single"/>
          <w:right w:sz="8" w:space="0" w:color="78C0D4" w:val="single"/>
          <w:insideH w:val="nil"/>
          <w:insideV w:val="nil"/>
        </w:tcBorders>
        <w:shd w:fill="4BACC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78C0D4" w:val="double"/>
          <w:left w:sz="8" w:space="0" w:color="78C0D4" w:val="single"/>
          <w:bottom w:sz="8" w:space="0" w:color="78C0D4" w:val="single"/>
          <w:right w:sz="8" w:space="0" w:color="78C0D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2EAF1" w:color="auto" w:val="clear"/>
      </w:tcPr>
    </w:tblStylePr>
    <w:tblStylePr w:type="band1Horz">
      <w:tblPr/>
      <w:tcPr>
        <w:tcBorders>
          <w:insideH w:val="nil"/>
          <w:insideV w:val="nil"/>
        </w:tcBorders>
        <w:shd w:fill="D2EAF1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sz="8" w:space="0" w:color="F9B074" w:val="single"/>
        <w:left w:sz="8" w:space="0" w:color="F9B074" w:val="single"/>
        <w:bottom w:sz="8" w:space="0" w:color="F9B074" w:val="single"/>
        <w:right w:sz="8" w:space="0" w:color="F9B074" w:val="single"/>
        <w:insideH w:sz="8" w:space="0" w:color="F9B074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F9B074" w:val="single"/>
          <w:left w:sz="8" w:space="0" w:color="F9B074" w:val="single"/>
          <w:bottom w:sz="8" w:space="0" w:color="F9B074" w:val="single"/>
          <w:right w:sz="8" w:space="0" w:color="F9B074" w:val="single"/>
          <w:insideH w:val="nil"/>
          <w:insideV w:val="nil"/>
        </w:tcBorders>
        <w:shd w:fill="F7964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9B074" w:val="double"/>
          <w:left w:sz="8" w:space="0" w:color="F9B074" w:val="single"/>
          <w:bottom w:sz="8" w:space="0" w:color="F9B074" w:val="single"/>
          <w:right w:sz="8" w:space="0" w:color="F9B07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DE4D0" w:color="auto" w:val="clear"/>
      </w:tcPr>
    </w:tblStylePr>
    <w:tblStylePr w:type="band1Horz">
      <w:tblPr/>
      <w:tcPr>
        <w:tcBorders>
          <w:insideH w:val="nil"/>
          <w:insideV w:val="nil"/>
        </w:tcBorders>
        <w:shd w:fill="FDE4D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sz="8" w:space="0" w:color="000000" w:val="single"/>
        <w:bottom w:sz="8" w:space="0" w:color="000000" w:val="single"/>
      </w:tblBorders>
    </w:tblPr>
    <w:tblStylePr w:type="firstRow">
      <w:rPr/>
      <w:tblPr/>
      <w:tcPr>
        <w:tcBorders>
          <w:top w:val="nil"/>
          <w:left w:sz="8" w:space="0" w:color="000000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000000" w:val="single"/>
          <w:left w:sz="8" w:space="0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000000" w:val="single"/>
          <w:left w:sz="8" w:space="0" w:color="000000" w:val="single"/>
        </w:tcBorders>
      </w:tcPr>
    </w:tblStylePr>
    <w:tblStylePr w:type="band1Vert">
      <w:tblPr/>
      <w:tcPr>
        <w:shd w:fill="C0C0C0" w:color="auto" w:val="clear"/>
      </w:tcPr>
    </w:tblStylePr>
    <w:tblStylePr w:type="band1Horz">
      <w:tblPr/>
      <w:tcPr>
        <w:shd w:fill="C0C0C0" w:color="auto" w:val="clear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sz="8" w:space="0" w:color="4F81BD" w:val="single"/>
        <w:bottom w:sz="8" w:space="0" w:color="4F81BD" w:val="single"/>
      </w:tblBorders>
    </w:tblPr>
    <w:tblStylePr w:type="firstRow">
      <w:rPr/>
      <w:tblPr/>
      <w:tcPr>
        <w:tcBorders>
          <w:top w:val="nil"/>
          <w:left w:sz="8" w:space="0" w:color="4F81BD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4F81BD" w:val="single"/>
          <w:left w:sz="8" w:space="0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F81BD" w:val="single"/>
          <w:left w:sz="8" w:space="0" w:color="4F81BD" w:val="single"/>
        </w:tcBorders>
      </w:tcPr>
    </w:tblStylePr>
    <w:tblStylePr w:type="band1Vert">
      <w:tblPr/>
      <w:tcPr>
        <w:shd w:fill="D3DFEE" w:color="auto" w:val="clear"/>
      </w:tcPr>
    </w:tblStylePr>
    <w:tblStylePr w:type="band1Horz">
      <w:tblPr/>
      <w:tcPr>
        <w:shd w:fill="D3DFEE" w:color="auto" w:val="clear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sz="8" w:space="0" w:color="C0504D" w:val="single"/>
        <w:bottom w:sz="8" w:space="0" w:color="C0504D" w:val="single"/>
      </w:tblBorders>
    </w:tblPr>
    <w:tblStylePr w:type="firstRow">
      <w:rPr/>
      <w:tblPr/>
      <w:tcPr>
        <w:tcBorders>
          <w:top w:val="nil"/>
          <w:left w:sz="8" w:space="0" w:color="C0504D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C0504D" w:val="single"/>
          <w:left w:sz="8" w:space="0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C0504D" w:val="single"/>
          <w:left w:sz="8" w:space="0" w:color="C0504D" w:val="single"/>
        </w:tcBorders>
      </w:tcPr>
    </w:tblStylePr>
    <w:tblStylePr w:type="band1Vert">
      <w:tblPr/>
      <w:tcPr>
        <w:shd w:fill="EFD3D2" w:color="auto" w:val="clear"/>
      </w:tcPr>
    </w:tblStylePr>
    <w:tblStylePr w:type="band1Horz">
      <w:tblPr/>
      <w:tcPr>
        <w:shd w:fill="EFD3D2" w:color="auto" w:val="clear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sz="8" w:space="0" w:color="9BBB59" w:val="single"/>
        <w:bottom w:sz="8" w:space="0" w:color="9BBB59" w:val="single"/>
      </w:tblBorders>
    </w:tblPr>
    <w:tblStylePr w:type="firstRow">
      <w:rPr/>
      <w:tblPr/>
      <w:tcPr>
        <w:tcBorders>
          <w:top w:val="nil"/>
          <w:left w:sz="8" w:space="0" w:color="9BBB59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9BBB59" w:val="single"/>
          <w:left w:sz="8" w:space="0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9BBB59" w:val="single"/>
          <w:left w:sz="8" w:space="0" w:color="9BBB59" w:val="single"/>
        </w:tcBorders>
      </w:tcPr>
    </w:tblStylePr>
    <w:tblStylePr w:type="band1Vert">
      <w:tblPr/>
      <w:tcPr>
        <w:shd w:fill="E6EED5" w:color="auto" w:val="clear"/>
      </w:tcPr>
    </w:tblStylePr>
    <w:tblStylePr w:type="band1Horz">
      <w:tblPr/>
      <w:tcPr>
        <w:shd w:fill="E6EED5" w:color="auto" w:val="clear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sz="8" w:space="0" w:color="8064A2" w:val="single"/>
        <w:bottom w:sz="8" w:space="0" w:color="8064A2" w:val="single"/>
      </w:tblBorders>
    </w:tblPr>
    <w:tblStylePr w:type="firstRow">
      <w:rPr/>
      <w:tblPr/>
      <w:tcPr>
        <w:tcBorders>
          <w:top w:val="nil"/>
          <w:left w:sz="8" w:space="0" w:color="8064A2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8064A2" w:val="single"/>
          <w:left w:sz="8" w:space="0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8064A2" w:val="single"/>
          <w:left w:sz="8" w:space="0" w:color="8064A2" w:val="single"/>
        </w:tcBorders>
      </w:tcPr>
    </w:tblStylePr>
    <w:tblStylePr w:type="band1Vert">
      <w:tblPr/>
      <w:tcPr>
        <w:shd w:fill="DFD8E8" w:color="auto" w:val="clear"/>
      </w:tcPr>
    </w:tblStylePr>
    <w:tblStylePr w:type="band1Horz">
      <w:tblPr/>
      <w:tcPr>
        <w:shd w:fill="DFD8E8" w:color="auto" w:val="clear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sz="8" w:space="0" w:color="4BACC6" w:val="single"/>
        <w:bottom w:sz="8" w:space="0" w:color="4BACC6" w:val="single"/>
      </w:tblBorders>
    </w:tblPr>
    <w:tblStylePr w:type="firstRow">
      <w:rPr/>
      <w:tblPr/>
      <w:tcPr>
        <w:tcBorders>
          <w:top w:val="nil"/>
          <w:left w:sz="8" w:space="0" w:color="4BACC6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4BACC6" w:val="single"/>
          <w:left w:sz="8" w:space="0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BACC6" w:val="single"/>
          <w:left w:sz="8" w:space="0" w:color="4BACC6" w:val="single"/>
        </w:tcBorders>
      </w:tcPr>
    </w:tblStylePr>
    <w:tblStylePr w:type="band1Vert">
      <w:tblPr/>
      <w:tcPr>
        <w:shd w:fill="D2EAF1" w:color="auto" w:val="clear"/>
      </w:tcPr>
    </w:tblStylePr>
    <w:tblStylePr w:type="band1Horz">
      <w:tblPr/>
      <w:tcPr>
        <w:shd w:fill="D2EAF1" w:color="auto" w:val="clear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sz="8" w:space="0" w:color="F79646" w:val="single"/>
        <w:bottom w:sz="8" w:space="0" w:color="F79646" w:val="single"/>
      </w:tblBorders>
    </w:tblPr>
    <w:tblStylePr w:type="firstRow">
      <w:rPr/>
      <w:tblPr/>
      <w:tcPr>
        <w:tcBorders>
          <w:top w:val="nil"/>
          <w:left w:sz="8" w:space="0" w:color="F79646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F79646" w:val="single"/>
          <w:left w:sz="8" w:space="0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F79646" w:val="single"/>
          <w:left w:sz="8" w:space="0" w:color="F79646" w:val="single"/>
        </w:tcBorders>
      </w:tcPr>
    </w:tblStylePr>
    <w:tblStylePr w:type="band1Vert">
      <w:tblPr/>
      <w:tcPr>
        <w:shd w:fill="FDE4D0" w:color="auto" w:val="clear"/>
      </w:tcPr>
    </w:tblStylePr>
    <w:tblStylePr w:type="band1Horz">
      <w:tblPr/>
      <w:tcPr>
        <w:shd w:fill="FDE4D0" w:color="auto" w:val="clear"/>
      </w:tcPr>
    </w:tblStylePr>
  </w:style>
  <w:style w:type="table" w:styleId="193">
    <w:name w:val="Medium List 2"/>
    <w:basedOn w:val="12"/>
    <w:uiPriority w:val="66"/>
    <w:rPr>
      <w:color w:val="000000"/>
    </w:rPr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000000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000000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000000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C0C0C0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color w:val="000000"/>
    </w:rPr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4F81B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4F81BD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4F81BD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4F81BD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3DFEE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color w:val="000000"/>
    </w:rPr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C0504D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C0504D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C0504D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EFD3D2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color w:val="000000"/>
    </w:rPr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9BBB59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9BBB59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9BBB59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9BBB59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E6EED5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color w:val="000000"/>
    </w:rPr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8064A2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8064A2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8064A2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8064A2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FD8E8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color w:val="000000"/>
    </w:rPr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4BACC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4BACC6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4BACC6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4BACC6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2EAF1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color w:val="000000"/>
    </w:rPr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F7964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F79646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F79646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F79646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FDE4D0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sz="8" w:space="0" w:color="404040" w:val="single"/>
        <w:left w:sz="8" w:space="0" w:color="404040" w:val="single"/>
        <w:bottom w:sz="8" w:space="0" w:color="404040" w:val="single"/>
        <w:right w:sz="8" w:space="0" w:color="404040" w:val="single"/>
        <w:insideH w:sz="8" w:space="0" w:color="404040" w:val="single"/>
        <w:insideV w:sz="8" w:space="0" w:color="404040" w:val="single"/>
      </w:tblBorders>
    </w:tblPr>
    <w:tcPr>
      <w:shd w:fill="C0C0C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40404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808080" w:color="auto" w:val="clear"/>
      </w:tcPr>
    </w:tblStylePr>
    <w:tblStylePr w:type="band1Horz">
      <w:tblPr/>
      <w:tcPr>
        <w:shd w:fill="808080" w:color="auto" w:val="clear"/>
      </w:tcPr>
    </w:tblStylePr>
  </w:style>
  <w:style w:type="table" w:styleId="201">
    <w:name w:val="Medium Grid 1 Accent 1"/>
    <w:basedOn w:val="12"/>
    <w:uiPriority w:val="67"/>
    <w:tblPr>
      <w:tblBorders>
        <w:top w:sz="8" w:space="0" w:color="7BA0CD" w:val="single"/>
        <w:left w:sz="8" w:space="0" w:color="7BA0CD" w:val="single"/>
        <w:bottom w:sz="8" w:space="0" w:color="7BA0CD" w:val="single"/>
        <w:right w:sz="8" w:space="0" w:color="7BA0CD" w:val="single"/>
        <w:insideH w:sz="8" w:space="0" w:color="7BA0CD" w:val="single"/>
        <w:insideV w:sz="8" w:space="0" w:color="7BA0CD" w:val="single"/>
      </w:tblBorders>
    </w:tblPr>
    <w:tcPr>
      <w:shd w:fill="D3DFEE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7BA0C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A7BFDE" w:color="auto" w:val="clear"/>
      </w:tcPr>
    </w:tblStylePr>
    <w:tblStylePr w:type="band1Horz">
      <w:tblPr/>
      <w:tcPr>
        <w:shd w:fill="A7BFDE" w:color="auto" w:val="clear"/>
      </w:tcPr>
    </w:tblStylePr>
  </w:style>
  <w:style w:type="table" w:styleId="202">
    <w:name w:val="Medium Grid 1 Accent 2"/>
    <w:basedOn w:val="12"/>
    <w:uiPriority w:val="67"/>
    <w:tblPr>
      <w:tblBorders>
        <w:top w:sz="8" w:space="0" w:color="CF7B79" w:val="single"/>
        <w:left w:sz="8" w:space="0" w:color="CF7B79" w:val="single"/>
        <w:bottom w:sz="8" w:space="0" w:color="CF7B79" w:val="single"/>
        <w:right w:sz="8" w:space="0" w:color="CF7B79" w:val="single"/>
        <w:insideH w:sz="8" w:space="0" w:color="CF7B79" w:val="single"/>
        <w:insideV w:sz="8" w:space="0" w:color="CF7B79" w:val="single"/>
      </w:tblBorders>
    </w:tblPr>
    <w:tcPr>
      <w:shd w:fill="EFD3D2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CF7B7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FA7A6" w:color="auto" w:val="clear"/>
      </w:tcPr>
    </w:tblStylePr>
    <w:tblStylePr w:type="band1Horz">
      <w:tblPr/>
      <w:tcPr>
        <w:shd w:fill="DFA7A6" w:color="auto" w:val="clear"/>
      </w:tcPr>
    </w:tblStylePr>
  </w:style>
  <w:style w:type="table" w:styleId="203">
    <w:name w:val="Medium Grid 1 Accent 3"/>
    <w:basedOn w:val="12"/>
    <w:uiPriority w:val="67"/>
    <w:tblPr>
      <w:tblBorders>
        <w:top w:sz="8" w:space="0" w:color="B3CC82" w:val="single"/>
        <w:left w:sz="8" w:space="0" w:color="B3CC82" w:val="single"/>
        <w:bottom w:sz="8" w:space="0" w:color="B3CC82" w:val="single"/>
        <w:right w:sz="8" w:space="0" w:color="B3CC82" w:val="single"/>
        <w:insideH w:sz="8" w:space="0" w:color="B3CC82" w:val="single"/>
        <w:insideV w:sz="8" w:space="0" w:color="B3CC82" w:val="single"/>
      </w:tblBorders>
    </w:tblPr>
    <w:tcPr>
      <w:shd w:fill="E6EED5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DDDA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04">
    <w:name w:val="Medium Grid 1 Accent 4"/>
    <w:basedOn w:val="12"/>
    <w:uiPriority w:val="67"/>
    <w:tblPr>
      <w:tblBorders>
        <w:top w:sz="8" w:space="0" w:color="9F8AB9" w:val="single"/>
        <w:left w:sz="8" w:space="0" w:color="9F8AB9" w:val="single"/>
        <w:bottom w:sz="8" w:space="0" w:color="9F8AB9" w:val="single"/>
        <w:right w:sz="8" w:space="0" w:color="9F8AB9" w:val="single"/>
        <w:insideH w:sz="8" w:space="0" w:color="9F8AB9" w:val="single"/>
        <w:insideV w:sz="8" w:space="0" w:color="9F8AB9" w:val="single"/>
      </w:tblBorders>
    </w:tblPr>
    <w:tcPr>
      <w:shd w:fill="DFD8E8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205">
    <w:name w:val="Medium Grid 1 Accent 5"/>
    <w:basedOn w:val="12"/>
    <w:uiPriority w:val="67"/>
    <w:tblPr>
      <w:tblBorders>
        <w:top w:sz="8" w:space="0" w:color="78C0D4" w:val="single"/>
        <w:left w:sz="8" w:space="0" w:color="78C0D4" w:val="single"/>
        <w:bottom w:sz="8" w:space="0" w:color="78C0D4" w:val="single"/>
        <w:right w:sz="8" w:space="0" w:color="78C0D4" w:val="single"/>
        <w:insideH w:sz="8" w:space="0" w:color="78C0D4" w:val="single"/>
        <w:insideV w:sz="8" w:space="0" w:color="78C0D4" w:val="single"/>
      </w:tblBorders>
    </w:tblPr>
    <w:tcPr>
      <w:shd w:fill="D2EAF1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78C0D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A5D5E2" w:color="auto" w:val="clear"/>
      </w:tcPr>
    </w:tblStylePr>
    <w:tblStylePr w:type="band1Horz">
      <w:tblPr/>
      <w:tcPr>
        <w:shd w:fill="A5D5E2" w:color="auto" w:val="clear"/>
      </w:tcPr>
    </w:tblStylePr>
  </w:style>
  <w:style w:type="table" w:styleId="206">
    <w:name w:val="Medium Grid 1 Accent 6"/>
    <w:basedOn w:val="12"/>
    <w:uiPriority w:val="67"/>
    <w:tblPr>
      <w:tblBorders>
        <w:top w:sz="8" w:space="0" w:color="F9B074" w:val="single"/>
        <w:left w:sz="8" w:space="0" w:color="F9B074" w:val="single"/>
        <w:bottom w:sz="8" w:space="0" w:color="F9B074" w:val="single"/>
        <w:right w:sz="8" w:space="0" w:color="F9B074" w:val="single"/>
        <w:insideH w:sz="8" w:space="0" w:color="F9B074" w:val="single"/>
        <w:insideV w:sz="8" w:space="0" w:color="F9B074" w:val="single"/>
      </w:tblBorders>
    </w:tblPr>
    <w:tcPr>
      <w:shd w:fill="FDE4D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  <w:style w:type="table" w:styleId="207">
    <w:name w:val="Medium Grid 2"/>
    <w:basedOn w:val="12"/>
    <w:uiPriority w:val="68"/>
    <w:rPr>
      <w:color w:val="000000"/>
    </w:rPr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  <w:insideH w:sz="8" w:space="0" w:color="000000" w:val="single"/>
        <w:insideV w:sz="8" w:space="0" w:color="000000" w:val="single"/>
      </w:tblBorders>
    </w:tblPr>
    <w:tcPr>
      <w:shd w:fill="C0C0C0" w:color="auto" w:val="clear"/>
    </w:tcPr>
    <w:tblStylePr w:type="firstRow">
      <w:rPr>
        <w:b/>
        <w:bCs/>
        <w:color w:val="000000"/>
      </w:rPr>
      <w:tblPr/>
      <w:tcPr>
        <w:shd w:fill="E6E6E6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CCCCCC" w:color="auto" w:val="clear"/>
      </w:tcPr>
    </w:tblStylePr>
    <w:tblStylePr w:type="band1Vert">
      <w:tblPr/>
      <w:tcPr>
        <w:shd w:fill="808080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808080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08">
    <w:name w:val="Medium Grid 2 Accent 1"/>
    <w:basedOn w:val="12"/>
    <w:uiPriority w:val="68"/>
    <w:rPr>
      <w:color w:val="000000"/>
    </w:rPr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  <w:insideH w:sz="8" w:space="0" w:color="4F81BD" w:val="single"/>
        <w:insideV w:sz="8" w:space="0" w:color="4F81BD" w:val="single"/>
      </w:tblBorders>
    </w:tblPr>
    <w:tcPr>
      <w:shd w:fill="D3DFEE" w:color="auto" w:val="clear"/>
    </w:tcPr>
    <w:tblStylePr w:type="firstRow">
      <w:rPr>
        <w:b/>
        <w:bCs/>
        <w:color w:val="000000"/>
      </w:rPr>
      <w:tblPr/>
      <w:tcPr>
        <w:shd w:fill="EDF2F8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BE5F1" w:color="auto" w:val="clear"/>
      </w:tcPr>
    </w:tblStylePr>
    <w:tblStylePr w:type="band1Vert">
      <w:tblPr/>
      <w:tcPr>
        <w:shd w:fill="A7BFDE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A7BFDE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09">
    <w:name w:val="Medium Grid 2 Accent 2"/>
    <w:basedOn w:val="12"/>
    <w:uiPriority w:val="68"/>
    <w:rPr>
      <w:color w:val="000000"/>
    </w:rPr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  <w:insideH w:sz="8" w:space="0" w:color="C0504D" w:val="single"/>
        <w:insideV w:sz="8" w:space="0" w:color="C0504D" w:val="single"/>
      </w:tblBorders>
    </w:tblPr>
    <w:tcPr>
      <w:shd w:fill="EFD3D2" w:color="auto" w:val="clear"/>
    </w:tcPr>
    <w:tblStylePr w:type="firstRow">
      <w:rPr>
        <w:b/>
        <w:bCs/>
        <w:color w:val="000000"/>
      </w:rPr>
      <w:tblPr/>
      <w:tcPr>
        <w:shd w:fill="F8EDED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2DBDB" w:color="auto" w:val="clear"/>
      </w:tcPr>
    </w:tblStylePr>
    <w:tblStylePr w:type="band1Vert">
      <w:tblPr/>
      <w:tcPr>
        <w:shd w:fill="DFA7A6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DFA7A6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0">
    <w:name w:val="Medium Grid 2 Accent 3"/>
    <w:basedOn w:val="12"/>
    <w:uiPriority w:val="68"/>
    <w:rPr>
      <w:color w:val="000000"/>
    </w:rPr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  <w:insideH w:sz="8" w:space="0" w:color="9BBB59" w:val="single"/>
        <w:insideV w:sz="8" w:space="0" w:color="9BBB59" w:val="single"/>
      </w:tblBorders>
    </w:tblPr>
    <w:tcPr>
      <w:shd w:fill="E6EED5" w:color="auto" w:val="clear"/>
    </w:tcPr>
    <w:tblStylePr w:type="firstRow">
      <w:rPr>
        <w:b/>
        <w:bCs/>
        <w:color w:val="000000"/>
      </w:rPr>
      <w:tblPr/>
      <w:tcPr>
        <w:shd w:fill="F5F8EE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AF1DD" w:color="auto" w:val="clear"/>
      </w:tcPr>
    </w:tblStylePr>
    <w:tblStylePr w:type="band1Vert">
      <w:tblPr/>
      <w:tcPr>
        <w:shd w:fill="CDDDAC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CDDDAC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1">
    <w:name w:val="Medium Grid 2 Accent 4"/>
    <w:basedOn w:val="12"/>
    <w:uiPriority w:val="68"/>
    <w:rPr>
      <w:color w:val="000000"/>
    </w:rPr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  <w:insideH w:sz="8" w:space="0" w:color="8064A2" w:val="single"/>
        <w:insideV w:sz="8" w:space="0" w:color="8064A2" w:val="single"/>
      </w:tblBorders>
    </w:tblPr>
    <w:tcPr>
      <w:shd w:fill="DFD8E8" w:color="auto" w:val="clear"/>
    </w:tcPr>
    <w:tblStylePr w:type="firstRow">
      <w:rPr>
        <w:b/>
        <w:bCs/>
        <w:color w:val="000000"/>
      </w:rPr>
      <w:tblPr/>
      <w:tcPr>
        <w:shd w:fill="F2EFF6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5DFEC" w:color="auto" w:val="clear"/>
      </w:tcPr>
    </w:tblStylePr>
    <w:tblStylePr w:type="band1Vert">
      <w:tblPr/>
      <w:tcPr>
        <w:shd w:fill="BFB1D0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BFB1D0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2">
    <w:name w:val="Medium Grid 2 Accent 5"/>
    <w:basedOn w:val="12"/>
    <w:uiPriority w:val="68"/>
    <w:rPr>
      <w:color w:val="000000"/>
    </w:rPr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  <w:insideH w:sz="8" w:space="0" w:color="4BACC6" w:val="single"/>
        <w:insideV w:sz="8" w:space="0" w:color="4BACC6" w:val="single"/>
      </w:tblBorders>
    </w:tblPr>
    <w:tcPr>
      <w:shd w:fill="D2EAF1" w:color="auto" w:val="clear"/>
    </w:tcPr>
    <w:tblStylePr w:type="firstRow">
      <w:rPr>
        <w:b/>
        <w:bCs/>
        <w:color w:val="000000"/>
      </w:rPr>
      <w:tblPr/>
      <w:tcPr>
        <w:shd w:fill="EDF6F9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AEEF3" w:color="auto" w:val="clear"/>
      </w:tcPr>
    </w:tblStylePr>
    <w:tblStylePr w:type="band1Vert">
      <w:tblPr/>
      <w:tcPr>
        <w:shd w:fill="A5D5E2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A5D5E2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3">
    <w:name w:val="Medium Grid 2 Accent 6"/>
    <w:basedOn w:val="12"/>
    <w:uiPriority w:val="68"/>
    <w:rPr>
      <w:color w:val="000000"/>
    </w:rPr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  <w:insideH w:sz="8" w:space="0" w:color="F79646" w:val="single"/>
        <w:insideV w:sz="8" w:space="0" w:color="F79646" w:val="single"/>
      </w:tblBorders>
    </w:tblPr>
    <w:tcPr>
      <w:shd w:fill="FDE4D0" w:color="auto" w:val="clear"/>
    </w:tcPr>
    <w:tblStylePr w:type="firstRow">
      <w:rPr>
        <w:b/>
        <w:bCs/>
        <w:color w:val="000000"/>
      </w:rPr>
      <w:tblPr/>
      <w:tcPr>
        <w:shd w:fill="FEF4EC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DE9D9" w:color="auto" w:val="clear"/>
      </w:tcPr>
    </w:tblStylePr>
    <w:tblStylePr w:type="band1Vert">
      <w:tblPr/>
      <w:tcPr>
        <w:shd w:fill="FBCAA2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FBCAA2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4">
    <w:name w:val="Medium Grid 3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C0C0C0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000000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000000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000000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808080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808080" w:color="auto" w:val="clear"/>
      </w:tcPr>
    </w:tblStylePr>
  </w:style>
  <w:style w:type="table" w:styleId="215">
    <w:name w:val="Medium Grid 3 Accent 1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3DFEE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F81BD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F81BD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4F81BD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4F81BD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A7BFDE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A7BFDE" w:color="auto" w:val="clear"/>
      </w:tcPr>
    </w:tblStylePr>
  </w:style>
  <w:style w:type="table" w:styleId="216">
    <w:name w:val="Medium Grid 3 Accent 2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EFD3D2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C0504D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C0504D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C0504D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C0504D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DFA7A6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DFA7A6" w:color="auto" w:val="clear"/>
      </w:tcPr>
    </w:tblStylePr>
  </w:style>
  <w:style w:type="table" w:styleId="217">
    <w:name w:val="Medium Grid 3 Accent 3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E6EED5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9BBB59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9BBB59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9BBB59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9BBB59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CDDDAC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CDDDAC" w:color="auto" w:val="clear"/>
      </w:tcPr>
    </w:tblStylePr>
  </w:style>
  <w:style w:type="table" w:styleId="218">
    <w:name w:val="Medium Grid 3 Accent 4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FD8E8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8064A2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8064A2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8064A2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8064A2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BFB1D0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BFB1D0" w:color="auto" w:val="clear"/>
      </w:tcPr>
    </w:tblStylePr>
  </w:style>
  <w:style w:type="table" w:styleId="219">
    <w:name w:val="Medium Grid 3 Accent 5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2EAF1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BACC6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BACC6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4BACC6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4BACC6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A5D5E2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A5D5E2" w:color="auto" w:val="clear"/>
      </w:tcPr>
    </w:tblStylePr>
  </w:style>
  <w:style w:type="table" w:styleId="220">
    <w:name w:val="Medium Grid 3 Accent 6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FDE4D0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F79646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F79646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F79646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F79646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FBCAA2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FBCAA2" w:color="auto" w:val="clear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fill="000000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000000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fill="4F81BD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243F6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365F91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365F91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65F91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65F91" w:color="auto" w:val="clear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fill="C0504D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622423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943634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943634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943634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943634" w:color="auto" w:val="clear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fill="9BBB59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4E6128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76923C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76923C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6923C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6923C" w:color="auto" w:val="clear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fill="8064A2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3F3151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5F497A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5F497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F497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F497A" w:color="auto" w:val="clear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fill="4BACC6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205867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31849B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31849B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1849B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1849B" w:color="auto" w:val="clear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fill="F79646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974706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E36C0A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E36C0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36C0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36C0A" w:color="auto" w:val="clear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sz="24" w:space="0" w:color="C0504D" w:val="single"/>
        <w:left w:sz="4" w:space="0" w:color="000000" w:val="single"/>
        <w:bottom w:sz="4" w:space="0" w:color="000000" w:val="single"/>
        <w:right w:sz="4" w:space="0" w:color="000000" w:val="single"/>
        <w:insideH w:sz="4" w:space="0" w:color="FFFFFF" w:val="single"/>
        <w:insideV w:sz="4" w:space="0" w:color="FFFFFF" w:val="single"/>
      </w:tblBorders>
    </w:tblPr>
    <w:tcPr>
      <w:shd w:fill="E6E6E6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000000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000000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shd w:fill="999999" w:color="auto" w:val="clear"/>
      </w:tcPr>
    </w:tblStylePr>
    <w:tblStylePr w:type="band1Horz">
      <w:tblPr/>
      <w:tcPr>
        <w:shd w:fill="808080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sz="24" w:space="0" w:color="C0504D" w:val="single"/>
        <w:left w:sz="4" w:space="0" w:color="4F81BD" w:val="single"/>
        <w:bottom w:sz="4" w:space="0" w:color="4F81BD" w:val="single"/>
        <w:right w:sz="4" w:space="0" w:color="4F81BD" w:val="single"/>
        <w:insideH w:sz="4" w:space="0" w:color="FFFFFF" w:val="single"/>
        <w:insideV w:sz="4" w:space="0" w:color="FFFFFF" w:val="single"/>
      </w:tblBorders>
    </w:tblPr>
    <w:tcPr>
      <w:shd w:fill="EDF2F8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2C4C74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2C4C74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2C4C74" w:color="auto" w:val="clear"/>
      </w:tcPr>
    </w:tblStylePr>
    <w:tblStylePr w:type="band1Vert">
      <w:tblPr/>
      <w:tcPr>
        <w:shd w:fill="B8CCE4" w:color="auto" w:val="clear"/>
      </w:tcPr>
    </w:tblStylePr>
    <w:tblStylePr w:type="band1Horz">
      <w:tblPr/>
      <w:tcPr>
        <w:shd w:fill="A7BFDE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sz="24" w:space="0" w:color="C0504D" w:val="single"/>
        <w:left w:sz="4" w:space="0" w:color="C0504D" w:val="single"/>
        <w:bottom w:sz="4" w:space="0" w:color="C0504D" w:val="single"/>
        <w:right w:sz="4" w:space="0" w:color="C0504D" w:val="single"/>
        <w:insideH w:sz="4" w:space="0" w:color="FFFFFF" w:val="single"/>
        <w:insideV w:sz="4" w:space="0" w:color="FFFFFF" w:val="single"/>
      </w:tblBorders>
    </w:tblPr>
    <w:tcPr>
      <w:shd w:fill="F8EDED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772C2A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772C2A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72C2A" w:color="auto" w:val="clear"/>
      </w:tcPr>
    </w:tblStylePr>
    <w:tblStylePr w:type="band1Vert">
      <w:tblPr/>
      <w:tcPr>
        <w:shd w:fill="E5B8B7" w:color="auto" w:val="clear"/>
      </w:tcPr>
    </w:tblStylePr>
    <w:tblStylePr w:type="band1Horz">
      <w:tblPr/>
      <w:tcPr>
        <w:shd w:fill="DFA7A6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sz="24" w:space="0" w:color="8064A2" w:val="single"/>
        <w:left w:sz="4" w:space="0" w:color="9BBB59" w:val="single"/>
        <w:bottom w:sz="4" w:space="0" w:color="9BBB59" w:val="single"/>
        <w:right w:sz="4" w:space="0" w:color="9BBB59" w:val="single"/>
        <w:insideH w:sz="4" w:space="0" w:color="FFFFFF" w:val="single"/>
        <w:insideV w:sz="4" w:space="0" w:color="FFFFFF" w:val="single"/>
      </w:tblBorders>
    </w:tblPr>
    <w:tcPr>
      <w:shd w:fill="F5F8EE" w:color="auto" w:val="clear"/>
    </w:tcPr>
    <w:tblStylePr w:type="firstRow">
      <w:rPr>
        <w:b/>
        <w:bCs/>
      </w:rPr>
      <w:tblPr/>
      <w:tcPr>
        <w:tcBorders>
          <w:top w:val="nil"/>
          <w:left w:sz="24" w:space="0" w:color="8064A2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5E7530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5E7530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E7530" w:color="auto" w:val="clear"/>
      </w:tcPr>
    </w:tblStylePr>
    <w:tblStylePr w:type="band1Vert">
      <w:tblPr/>
      <w:tcPr>
        <w:shd w:fill="D6E3B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sz="24" w:space="0" w:color="9BBB59" w:val="single"/>
        <w:left w:sz="4" w:space="0" w:color="8064A2" w:val="single"/>
        <w:bottom w:sz="4" w:space="0" w:color="8064A2" w:val="single"/>
        <w:right w:sz="4" w:space="0" w:color="8064A2" w:val="single"/>
        <w:insideH w:sz="4" w:space="0" w:color="FFFFFF" w:val="single"/>
        <w:insideV w:sz="4" w:space="0" w:color="FFFFFF" w:val="single"/>
      </w:tblBorders>
    </w:tblPr>
    <w:tcPr>
      <w:shd w:fill="F2EFF6" w:color="auto" w:val="clear"/>
    </w:tcPr>
    <w:tblStylePr w:type="firstRow">
      <w:rPr>
        <w:b/>
        <w:bCs/>
      </w:rPr>
      <w:tblPr/>
      <w:tcPr>
        <w:tcBorders>
          <w:top w:val="nil"/>
          <w:left w:sz="24" w:space="0" w:color="9BBB59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4C3B62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4C3B62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4C3B62" w:color="auto" w:val="clear"/>
      </w:tcPr>
    </w:tblStylePr>
    <w:tblStylePr w:type="band1Vert">
      <w:tblPr/>
      <w:tcPr>
        <w:shd w:fill="CCC0D9" w:color="auto" w:val="clear"/>
      </w:tcPr>
    </w:tblStylePr>
    <w:tblStylePr w:type="band1Horz">
      <w:tblPr/>
      <w:tcPr>
        <w:shd w:fill="BFB1D0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sz="24" w:space="0" w:color="F79646" w:val="single"/>
        <w:left w:sz="4" w:space="0" w:color="4BACC6" w:val="single"/>
        <w:bottom w:sz="4" w:space="0" w:color="4BACC6" w:val="single"/>
        <w:right w:sz="4" w:space="0" w:color="4BACC6" w:val="single"/>
        <w:insideH w:sz="4" w:space="0" w:color="FFFFFF" w:val="single"/>
        <w:insideV w:sz="4" w:space="0" w:color="FFFFFF" w:val="single"/>
      </w:tblBorders>
    </w:tblPr>
    <w:tcPr>
      <w:shd w:fill="EDF6F9" w:color="auto" w:val="clear"/>
    </w:tcPr>
    <w:tblStylePr w:type="firstRow">
      <w:rPr>
        <w:b/>
        <w:bCs/>
      </w:rPr>
      <w:tblPr/>
      <w:tcPr>
        <w:tcBorders>
          <w:top w:val="nil"/>
          <w:left w:sz="24" w:space="0" w:color="F7964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276A7C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276A7C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276A7C" w:color="auto" w:val="clear"/>
      </w:tcPr>
    </w:tblStylePr>
    <w:tblStylePr w:type="band1Vert">
      <w:tblPr/>
      <w:tcPr>
        <w:shd w:fill="B6DDE8" w:color="auto" w:val="clear"/>
      </w:tcPr>
    </w:tblStylePr>
    <w:tblStylePr w:type="band1Horz">
      <w:tblPr/>
      <w:tcPr>
        <w:shd w:fill="A5D5E2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sz="24" w:space="0" w:color="4BACC6" w:val="single"/>
        <w:left w:sz="4" w:space="0" w:color="F79646" w:val="single"/>
        <w:bottom w:sz="4" w:space="0" w:color="F79646" w:val="single"/>
        <w:right w:sz="4" w:space="0" w:color="F79646" w:val="single"/>
        <w:insideH w:sz="4" w:space="0" w:color="FFFFFF" w:val="single"/>
        <w:insideV w:sz="4" w:space="0" w:color="FFFFFF" w:val="single"/>
      </w:tblBorders>
    </w:tblPr>
    <w:tcPr>
      <w:shd w:fill="FEF4EC" w:color="auto" w:val="clear"/>
    </w:tcPr>
    <w:tblStylePr w:type="firstRow">
      <w:rPr>
        <w:b/>
        <w:bCs/>
      </w:rPr>
      <w:tblPr/>
      <w:tcPr>
        <w:tcBorders>
          <w:top w:val="nil"/>
          <w:left w:sz="24" w:space="0" w:color="4BACC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B65608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B65608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B65608" w:color="auto" w:val="clear"/>
      </w:tcPr>
    </w:tblStylePr>
    <w:tblStylePr w:type="band1Vert">
      <w:tblPr/>
      <w:tcPr>
        <w:shd w:fill="FBD4B4" w:color="auto" w:val="clear"/>
      </w:tcPr>
    </w:tblStylePr>
    <w:tblStylePr w:type="band1Horz">
      <w:tblPr/>
      <w:tcPr>
        <w:shd w:fill="FBCAA2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fill="E6E6E6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shd w:fill="CCCCCC" w:color="auto" w:val="clear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fill="EDF2F8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shd w:fill="DBE5F1" w:color="auto" w:val="clear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fill="F8EDED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shd w:fill="F2DBDB" w:color="auto" w:val="clear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fill="F5F8EE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664E82" w:color="auto" w:val="clear"/>
      </w:tcPr>
    </w:tblStylePr>
    <w:tblStylePr w:type="lastRow">
      <w:rPr>
        <w:b/>
        <w:bCs/>
        <w:color w:val="664E82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shd w:fill="EAF1DD" w:color="auto" w:val="clear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fill="F2EFF6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7E9C40" w:color="auto" w:val="clear"/>
      </w:tcPr>
    </w:tblStylePr>
    <w:tblStylePr w:type="lastRow">
      <w:rPr>
        <w:b/>
        <w:bCs/>
        <w:color w:val="7E9C40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shd w:fill="E5DFEC" w:color="auto" w:val="clear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fill="EDF6F9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F2730A" w:color="auto" w:val="clear"/>
      </w:tcPr>
    </w:tblStylePr>
    <w:tblStylePr w:type="lastRow">
      <w:rPr>
        <w:b/>
        <w:bCs/>
        <w:color w:val="F2730A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shd w:fill="DAEEF3" w:color="auto" w:val="clear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fill="FEF4EC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348DA5" w:color="auto" w:val="clear"/>
      </w:tcPr>
    </w:tblStylePr>
    <w:tblStylePr w:type="lastRow">
      <w:rPr>
        <w:b/>
        <w:bCs/>
        <w:color w:val="348DA5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shd w:fill="FDE9D9" w:color="auto" w:val="clear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CCCCCC" w:color="auto" w:val="clear"/>
    </w:tcPr>
    <w:tblStylePr w:type="firstRow">
      <w:rPr>
        <w:b/>
        <w:bCs/>
      </w:rPr>
      <w:tblPr/>
      <w:tcPr>
        <w:shd w:fill="999999" w:color="auto" w:val="clear"/>
      </w:tcPr>
    </w:tblStylePr>
    <w:tblStylePr w:type="lastRow">
      <w:rPr>
        <w:b/>
        <w:bCs/>
        <w:color w:val="000000"/>
      </w:rPr>
      <w:tblPr/>
      <w:tcPr>
        <w:shd w:fill="999999" w:color="auto" w:val="clear"/>
      </w:tcPr>
    </w:tblStylePr>
    <w:tblStylePr w:type="firstCol">
      <w:rPr>
        <w:color w:val="FFFFFF"/>
      </w:rPr>
      <w:tblPr/>
      <w:tcPr>
        <w:shd w:fill="000000" w:color="auto" w:val="clear"/>
      </w:tcPr>
    </w:tblStylePr>
    <w:tblStylePr w:type="lastCol">
      <w:rPr>
        <w:color w:val="FFFFFF"/>
      </w:rPr>
      <w:tblPr/>
      <w:tcPr>
        <w:shd w:fill="000000" w:color="auto" w:val="clear"/>
      </w:tcPr>
    </w:tblStylePr>
    <w:tblStylePr w:type="band1Vert">
      <w:tblPr/>
      <w:tcPr>
        <w:shd w:fill="808080" w:color="auto" w:val="clear"/>
      </w:tcPr>
    </w:tblStylePr>
    <w:tblStylePr w:type="band1Horz">
      <w:tblPr/>
      <w:tcPr>
        <w:shd w:fill="808080" w:color="auto" w:val="clear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DBE5F1" w:color="auto" w:val="clear"/>
    </w:tcPr>
    <w:tblStylePr w:type="firstRow">
      <w:rPr>
        <w:b/>
        <w:bCs/>
      </w:rPr>
      <w:tblPr/>
      <w:tcPr>
        <w:shd w:fill="B8CCE4" w:color="auto" w:val="clear"/>
      </w:tcPr>
    </w:tblStylePr>
    <w:tblStylePr w:type="lastRow">
      <w:rPr>
        <w:b/>
        <w:bCs/>
        <w:color w:val="000000"/>
      </w:rPr>
      <w:tblPr/>
      <w:tcPr>
        <w:shd w:fill="B8CCE4" w:color="auto" w:val="clear"/>
      </w:tcPr>
    </w:tblStylePr>
    <w:tblStylePr w:type="firstCol">
      <w:rPr>
        <w:color w:val="FFFFFF"/>
      </w:rPr>
      <w:tblPr/>
      <w:tcPr>
        <w:shd w:fill="365F91" w:color="auto" w:val="clear"/>
      </w:tcPr>
    </w:tblStylePr>
    <w:tblStylePr w:type="lastCol">
      <w:rPr>
        <w:color w:val="FFFFFF"/>
      </w:rPr>
      <w:tblPr/>
      <w:tcPr>
        <w:shd w:fill="365F91" w:color="auto" w:val="clear"/>
      </w:tcPr>
    </w:tblStylePr>
    <w:tblStylePr w:type="band1Vert">
      <w:tblPr/>
      <w:tcPr>
        <w:shd w:fill="A7BFDE" w:color="auto" w:val="clear"/>
      </w:tcPr>
    </w:tblStylePr>
    <w:tblStylePr w:type="band1Horz">
      <w:tblPr/>
      <w:tcPr>
        <w:shd w:fill="A7BFDE" w:color="auto" w:val="clear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F2DBDB" w:color="auto" w:val="clear"/>
    </w:tcPr>
    <w:tblStylePr w:type="firstRow">
      <w:rPr>
        <w:b/>
        <w:bCs/>
      </w:rPr>
      <w:tblPr/>
      <w:tcPr>
        <w:shd w:fill="E5B8B7" w:color="auto" w:val="clear"/>
      </w:tcPr>
    </w:tblStylePr>
    <w:tblStylePr w:type="lastRow">
      <w:rPr>
        <w:b/>
        <w:bCs/>
        <w:color w:val="000000"/>
      </w:rPr>
      <w:tblPr/>
      <w:tcPr>
        <w:shd w:fill="E5B8B7" w:color="auto" w:val="clear"/>
      </w:tcPr>
    </w:tblStylePr>
    <w:tblStylePr w:type="firstCol">
      <w:rPr>
        <w:color w:val="FFFFFF"/>
      </w:rPr>
      <w:tblPr/>
      <w:tcPr>
        <w:shd w:fill="943634" w:color="auto" w:val="clear"/>
      </w:tcPr>
    </w:tblStylePr>
    <w:tblStylePr w:type="lastCol">
      <w:rPr>
        <w:color w:val="FFFFFF"/>
      </w:rPr>
      <w:tblPr/>
      <w:tcPr>
        <w:shd w:fill="943634" w:color="auto" w:val="clear"/>
      </w:tcPr>
    </w:tblStylePr>
    <w:tblStylePr w:type="band1Vert">
      <w:tblPr/>
      <w:tcPr>
        <w:shd w:fill="DFA7A6" w:color="auto" w:val="clear"/>
      </w:tcPr>
    </w:tblStylePr>
    <w:tblStylePr w:type="band1Horz">
      <w:tblPr/>
      <w:tcPr>
        <w:shd w:fill="DFA7A6" w:color="auto" w:val="clear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EAF1DD" w:color="auto" w:val="clear"/>
    </w:tcPr>
    <w:tblStylePr w:type="firstRow">
      <w:rPr>
        <w:b/>
        <w:bCs/>
      </w:rPr>
      <w:tblPr/>
      <w:tcPr>
        <w:shd w:fill="D6E3BC" w:color="auto" w:val="clear"/>
      </w:tcPr>
    </w:tblStylePr>
    <w:tblStylePr w:type="lastRow">
      <w:rPr>
        <w:b/>
        <w:bCs/>
        <w:color w:val="000000"/>
      </w:rPr>
      <w:tblPr/>
      <w:tcPr>
        <w:shd w:fill="D6E3BC" w:color="auto" w:val="clear"/>
      </w:tcPr>
    </w:tblStylePr>
    <w:tblStylePr w:type="firstCol">
      <w:rPr>
        <w:color w:val="FFFFFF"/>
      </w:rPr>
      <w:tblPr/>
      <w:tcPr>
        <w:shd w:fill="76923C" w:color="auto" w:val="clear"/>
      </w:tcPr>
    </w:tblStylePr>
    <w:tblStylePr w:type="lastCol">
      <w:rPr>
        <w:color w:val="FFFFFF"/>
      </w:rPr>
      <w:tblPr/>
      <w:tcPr>
        <w:shd w:fill="76923C" w:color="auto" w:val="clear"/>
      </w:tcPr>
    </w:tblStylePr>
    <w:tblStylePr w:type="band1Vert">
      <w:tblPr/>
      <w:tcPr>
        <w:shd w:fill="CDDDA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E5DFEC" w:color="auto" w:val="clear"/>
    </w:tcPr>
    <w:tblStylePr w:type="firstRow">
      <w:rPr>
        <w:b/>
        <w:bCs/>
      </w:rPr>
      <w:tblPr/>
      <w:tcPr>
        <w:shd w:fill="CCC0D9" w:color="auto" w:val="clear"/>
      </w:tcPr>
    </w:tblStylePr>
    <w:tblStylePr w:type="lastRow">
      <w:rPr>
        <w:b/>
        <w:bCs/>
        <w:color w:val="000000"/>
      </w:rPr>
      <w:tblPr/>
      <w:tcPr>
        <w:shd w:fill="CCC0D9" w:color="auto" w:val="clear"/>
      </w:tcPr>
    </w:tblStylePr>
    <w:tblStylePr w:type="firstCol">
      <w:rPr>
        <w:color w:val="FFFFFF"/>
      </w:rPr>
      <w:tblPr/>
      <w:tcPr>
        <w:shd w:fill="5F497A" w:color="auto" w:val="clear"/>
      </w:tcPr>
    </w:tblStylePr>
    <w:tblStylePr w:type="lastCol">
      <w:rPr>
        <w:color w:val="FFFFFF"/>
      </w:rPr>
      <w:tblPr/>
      <w:tcPr>
        <w:shd w:fill="5F497A" w:color="auto" w:val="clear"/>
      </w:tcPr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DAEEF3" w:color="auto" w:val="clear"/>
    </w:tcPr>
    <w:tblStylePr w:type="firstRow">
      <w:rPr>
        <w:b/>
        <w:bCs/>
      </w:rPr>
      <w:tblPr/>
      <w:tcPr>
        <w:shd w:fill="B6DDE8" w:color="auto" w:val="clear"/>
      </w:tcPr>
    </w:tblStylePr>
    <w:tblStylePr w:type="lastRow">
      <w:rPr>
        <w:b/>
        <w:bCs/>
        <w:color w:val="000000"/>
      </w:rPr>
      <w:tblPr/>
      <w:tcPr>
        <w:shd w:fill="B6DDE8" w:color="auto" w:val="clear"/>
      </w:tcPr>
    </w:tblStylePr>
    <w:tblStylePr w:type="firstCol">
      <w:rPr>
        <w:color w:val="FFFFFF"/>
      </w:rPr>
      <w:tblPr/>
      <w:tcPr>
        <w:shd w:fill="31849B" w:color="auto" w:val="clear"/>
      </w:tcPr>
    </w:tblStylePr>
    <w:tblStylePr w:type="lastCol">
      <w:rPr>
        <w:color w:val="FFFFFF"/>
      </w:rPr>
      <w:tblPr/>
      <w:tcPr>
        <w:shd w:fill="31849B" w:color="auto" w:val="clear"/>
      </w:tcPr>
    </w:tblStylePr>
    <w:tblStylePr w:type="band1Vert">
      <w:tblPr/>
      <w:tcPr>
        <w:shd w:fill="A5D5E2" w:color="auto" w:val="clear"/>
      </w:tcPr>
    </w:tblStylePr>
    <w:tblStylePr w:type="band1Horz">
      <w:tblPr/>
      <w:tcPr>
        <w:shd w:fill="A5D5E2" w:color="auto" w:val="clear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FDE9D9" w:color="auto" w:val="clear"/>
    </w:tcPr>
    <w:tblStylePr w:type="firstRow">
      <w:rPr>
        <w:b/>
        <w:bCs/>
      </w:rPr>
      <w:tblPr/>
      <w:tcPr>
        <w:shd w:fill="FBD4B4" w:color="auto" w:val="clear"/>
      </w:tcPr>
    </w:tblStylePr>
    <w:tblStylePr w:type="lastRow">
      <w:rPr>
        <w:b/>
        <w:bCs/>
        <w:color w:val="000000"/>
      </w:rPr>
      <w:tblPr/>
      <w:tcPr>
        <w:shd w:fill="FBD4B4" w:color="auto" w:val="clear"/>
      </w:tcPr>
    </w:tblStylePr>
    <w:tblStylePr w:type="firstCol">
      <w:rPr>
        <w:color w:val="FFFFFF"/>
      </w:rPr>
      <w:tblPr/>
      <w:tcPr>
        <w:shd w:fill="E36C0A" w:color="auto" w:val="clear"/>
      </w:tcPr>
    </w:tblStylePr>
    <w:tblStylePr w:type="lastCol">
      <w:rPr>
        <w:color w:val="FFFFFF"/>
      </w:rPr>
      <w:tblPr/>
      <w:tcPr>
        <w:shd w:fill="E36C0A" w:color="auto" w:val="clear"/>
      </w:tcPr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image" Target="media/image14.png"/><Relationship Id="rId4" Type="http://schemas.openxmlformats.org/officeDocument/2006/relationships/hyperlink" Target="http://www.primariagradisteavalcea.ro/" TargetMode="External"/><Relationship Id="rId5" Type="http://schemas.openxmlformats.org/officeDocument/2006/relationships/image" Target="media/image15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2021-04-28T10:44:00Z</dcterms:created>
  <dc:creator>primarie</dc:creator>
  <dc:language>en-US</dc:language>
  <cp:lastModifiedBy>primarie</cp:lastModifiedBy>
  <dcterms:modified xsi:type="dcterms:W3CDTF">2021-04-28T10:44:29Z</dcterms:modified>
  <cp:revision>1</cp:revision>
</cp:coreProperties>
</file>